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11A1D" w14:textId="77777777" w:rsidR="00765A23" w:rsidRPr="00950B06" w:rsidRDefault="00765A23" w:rsidP="00765A23">
      <w:pPr>
        <w:bidi/>
        <w:jc w:val="center"/>
        <w:rPr>
          <w:rFonts w:cs="Arial"/>
          <w:b/>
          <w:bCs/>
          <w:sz w:val="36"/>
          <w:szCs w:val="36"/>
          <w:rtl/>
          <w:lang w:bidi="ar-LB"/>
        </w:rPr>
      </w:pPr>
      <w:bookmarkStart w:id="0" w:name="_GoBack"/>
      <w:bookmarkEnd w:id="0"/>
      <w:r w:rsidRPr="00950B06">
        <w:rPr>
          <w:rFonts w:cs="Arial" w:hint="cs"/>
          <w:b/>
          <w:bCs/>
          <w:sz w:val="36"/>
          <w:szCs w:val="36"/>
          <w:rtl/>
          <w:lang w:bidi="ar-LB"/>
        </w:rPr>
        <w:t xml:space="preserve">رؤية السعودية 2030 </w:t>
      </w:r>
    </w:p>
    <w:p w14:paraId="771E3559" w14:textId="4D07BEF6" w:rsidR="00A00662" w:rsidRPr="00950B06" w:rsidRDefault="00765A23" w:rsidP="00765A23">
      <w:pPr>
        <w:bidi/>
        <w:jc w:val="center"/>
        <w:rPr>
          <w:b/>
          <w:bCs/>
          <w:sz w:val="52"/>
          <w:szCs w:val="52"/>
          <w:rtl/>
        </w:rPr>
      </w:pPr>
      <w:r w:rsidRPr="00950B06">
        <w:rPr>
          <w:rFonts w:hint="cs"/>
          <w:b/>
          <w:bCs/>
          <w:sz w:val="52"/>
          <w:szCs w:val="52"/>
          <w:rtl/>
        </w:rPr>
        <w:t>سؤال اليوم التالي</w:t>
      </w:r>
    </w:p>
    <w:p w14:paraId="3C57A89E" w14:textId="77777777" w:rsidR="00A00662" w:rsidRDefault="00A00662" w:rsidP="005F66E5">
      <w:pPr>
        <w:bidi/>
        <w:jc w:val="both"/>
        <w:rPr>
          <w:sz w:val="36"/>
          <w:szCs w:val="36"/>
          <w:rtl/>
        </w:rPr>
      </w:pPr>
    </w:p>
    <w:p w14:paraId="6EC50602" w14:textId="5C4583EC" w:rsidR="00950B06" w:rsidRDefault="00950B06" w:rsidP="00950B06">
      <w:pPr>
        <w:bidi/>
        <w:jc w:val="both"/>
        <w:rPr>
          <w:sz w:val="36"/>
          <w:szCs w:val="36"/>
          <w:rtl/>
        </w:rPr>
      </w:pPr>
      <w:r>
        <w:rPr>
          <w:rFonts w:hint="cs"/>
          <w:sz w:val="36"/>
          <w:szCs w:val="36"/>
          <w:rtl/>
        </w:rPr>
        <w:t>مروة عبد الله</w:t>
      </w:r>
    </w:p>
    <w:p w14:paraId="24555800" w14:textId="77777777" w:rsidR="00950B06" w:rsidRDefault="00950B06" w:rsidP="00950B06">
      <w:pPr>
        <w:bidi/>
        <w:jc w:val="both"/>
        <w:rPr>
          <w:sz w:val="36"/>
          <w:szCs w:val="36"/>
          <w:rtl/>
        </w:rPr>
      </w:pPr>
    </w:p>
    <w:p w14:paraId="639FE3E1" w14:textId="2F72F89C" w:rsidR="00F34AF1" w:rsidRPr="00F34AF1" w:rsidRDefault="00A00662" w:rsidP="005F66E5">
      <w:pPr>
        <w:bidi/>
        <w:jc w:val="both"/>
        <w:rPr>
          <w:sz w:val="36"/>
          <w:szCs w:val="36"/>
          <w:rtl/>
        </w:rPr>
      </w:pPr>
      <w:r>
        <w:rPr>
          <w:rFonts w:cs="Arial" w:hint="cs"/>
          <w:sz w:val="36"/>
          <w:szCs w:val="36"/>
          <w:rtl/>
        </w:rPr>
        <w:t>سؤال كبير سوف يفرض نفسه عم</w:t>
      </w:r>
      <w:r w:rsidR="0079129D">
        <w:rPr>
          <w:rFonts w:cs="Arial" w:hint="cs"/>
          <w:sz w:val="36"/>
          <w:szCs w:val="36"/>
          <w:rtl/>
        </w:rPr>
        <w:t>ّ</w:t>
      </w:r>
      <w:r>
        <w:rPr>
          <w:rFonts w:cs="Arial" w:hint="cs"/>
          <w:sz w:val="36"/>
          <w:szCs w:val="36"/>
          <w:rtl/>
        </w:rPr>
        <w:t xml:space="preserve">ا قريب عن </w:t>
      </w:r>
      <w:r w:rsidR="00F34AF1" w:rsidRPr="00F34AF1">
        <w:rPr>
          <w:rFonts w:cs="Arial"/>
          <w:sz w:val="36"/>
          <w:szCs w:val="36"/>
          <w:rtl/>
        </w:rPr>
        <w:t>مآلات مشروع رؤية السعودية 2030 في ضوء التقييمات الأكاديمية والتقارير الدولية المستقلة الصادرة بين عامَي 2024 و2026، وتستشرف اليوم الذي يلي عام 2030 بأبعاده السياسية والاقتصادية والاجتماعية، مع تركيز خاص على انعكاسات ذلك على شرعية حكم محمد بن سلمان وعلى التحديات الكبرى التي تواجه مسيرة الدولة السعودية</w:t>
      </w:r>
      <w:r w:rsidR="00F34AF1" w:rsidRPr="00F34AF1">
        <w:rPr>
          <w:sz w:val="36"/>
          <w:szCs w:val="36"/>
        </w:rPr>
        <w:t>.</w:t>
      </w:r>
    </w:p>
    <w:p w14:paraId="098DAF93" w14:textId="68B835E3" w:rsidR="00F34AF1" w:rsidRPr="00F34AF1" w:rsidRDefault="00A00662" w:rsidP="005F66E5">
      <w:pPr>
        <w:bidi/>
        <w:jc w:val="both"/>
        <w:rPr>
          <w:sz w:val="36"/>
          <w:szCs w:val="36"/>
          <w:rtl/>
        </w:rPr>
      </w:pPr>
      <w:r>
        <w:rPr>
          <w:rFonts w:cs="Arial" w:hint="cs"/>
          <w:sz w:val="36"/>
          <w:szCs w:val="36"/>
          <w:rtl/>
        </w:rPr>
        <w:t xml:space="preserve">ونحن هنا نتحدث عن </w:t>
      </w:r>
      <w:r w:rsidR="00F34AF1" w:rsidRPr="00F34AF1">
        <w:rPr>
          <w:rFonts w:cs="Arial"/>
          <w:sz w:val="36"/>
          <w:szCs w:val="36"/>
          <w:rtl/>
        </w:rPr>
        <w:t xml:space="preserve">ثلاثة مستويات متمايزة: تحولات اجتماعية حقيقية تراكمية، وفجوات هيكلية عميقة في التنويع الاقتصادي، وتناقض بين الخطاب السياسي ومخرجات السياسات الفعلية. </w:t>
      </w:r>
      <w:r>
        <w:rPr>
          <w:rFonts w:cs="Arial" w:hint="cs"/>
          <w:sz w:val="36"/>
          <w:szCs w:val="36"/>
          <w:rtl/>
        </w:rPr>
        <w:t>و</w:t>
      </w:r>
      <w:r w:rsidR="00F34AF1" w:rsidRPr="00F34AF1">
        <w:rPr>
          <w:rFonts w:cs="Arial"/>
          <w:sz w:val="36"/>
          <w:szCs w:val="36"/>
          <w:rtl/>
        </w:rPr>
        <w:t xml:space="preserve">تستشرف </w:t>
      </w:r>
      <w:r>
        <w:rPr>
          <w:rFonts w:cs="Arial" w:hint="cs"/>
          <w:sz w:val="36"/>
          <w:szCs w:val="36"/>
          <w:rtl/>
        </w:rPr>
        <w:t xml:space="preserve">هذه المستويات </w:t>
      </w:r>
      <w:r w:rsidR="00F34AF1" w:rsidRPr="00F34AF1">
        <w:rPr>
          <w:rFonts w:cs="Arial"/>
          <w:sz w:val="36"/>
          <w:szCs w:val="36"/>
          <w:rtl/>
        </w:rPr>
        <w:t>ثلاثة سيناريوهات لليوم الذي يلي 2030 مع قراءة نقدية للمآلات السياسية لكل سيناريو في ظل نظام الحكم القائم</w:t>
      </w:r>
      <w:r w:rsidR="00F34AF1" w:rsidRPr="00F34AF1">
        <w:rPr>
          <w:sz w:val="36"/>
          <w:szCs w:val="36"/>
        </w:rPr>
        <w:t>.</w:t>
      </w:r>
    </w:p>
    <w:p w14:paraId="7F977D99" w14:textId="5B6A0F0F" w:rsidR="00F34AF1" w:rsidRPr="00A00662" w:rsidRDefault="00F34AF1" w:rsidP="005F66E5">
      <w:pPr>
        <w:bidi/>
        <w:jc w:val="both"/>
        <w:rPr>
          <w:b/>
          <w:bCs/>
          <w:sz w:val="36"/>
          <w:szCs w:val="36"/>
          <w:rtl/>
        </w:rPr>
      </w:pPr>
      <w:r w:rsidRPr="00A00662">
        <w:rPr>
          <w:rFonts w:cs="Arial"/>
          <w:b/>
          <w:bCs/>
          <w:sz w:val="36"/>
          <w:szCs w:val="36"/>
          <w:rtl/>
        </w:rPr>
        <w:t>الرؤية وسياقها التاريخي</w:t>
      </w:r>
    </w:p>
    <w:p w14:paraId="71BA616C" w14:textId="24E982AF" w:rsidR="00F34AF1" w:rsidRPr="00F34AF1" w:rsidRDefault="00F34AF1" w:rsidP="005F66E5">
      <w:pPr>
        <w:bidi/>
        <w:jc w:val="both"/>
        <w:rPr>
          <w:sz w:val="36"/>
          <w:szCs w:val="36"/>
          <w:rtl/>
        </w:rPr>
      </w:pPr>
      <w:r w:rsidRPr="00F34AF1">
        <w:rPr>
          <w:rFonts w:cs="Arial"/>
          <w:sz w:val="36"/>
          <w:szCs w:val="36"/>
          <w:rtl/>
        </w:rPr>
        <w:t xml:space="preserve">في الخامس والعشرين من أبريل 2016، أعلن </w:t>
      </w:r>
      <w:r w:rsidR="0079129D">
        <w:rPr>
          <w:rFonts w:cs="Arial" w:hint="cs"/>
          <w:sz w:val="36"/>
          <w:szCs w:val="36"/>
          <w:rtl/>
        </w:rPr>
        <w:t xml:space="preserve">ولي العهد </w:t>
      </w:r>
      <w:r w:rsidRPr="00F34AF1">
        <w:rPr>
          <w:rFonts w:cs="Arial"/>
          <w:sz w:val="36"/>
          <w:szCs w:val="36"/>
          <w:rtl/>
        </w:rPr>
        <w:t xml:space="preserve">محمد بن سلمان، ولي </w:t>
      </w:r>
      <w:r w:rsidR="0079129D">
        <w:rPr>
          <w:rFonts w:cs="Arial" w:hint="cs"/>
          <w:sz w:val="36"/>
          <w:szCs w:val="36"/>
          <w:rtl/>
        </w:rPr>
        <w:t xml:space="preserve">ولي </w:t>
      </w:r>
      <w:r w:rsidRPr="00F34AF1">
        <w:rPr>
          <w:rFonts w:cs="Arial"/>
          <w:sz w:val="36"/>
          <w:szCs w:val="36"/>
          <w:rtl/>
        </w:rPr>
        <w:t>عهد ورئيس مجلس الشؤون الاقتصادية والتنمية</w:t>
      </w:r>
      <w:r w:rsidR="0079129D">
        <w:rPr>
          <w:rFonts w:cs="Arial" w:hint="cs"/>
          <w:sz w:val="36"/>
          <w:szCs w:val="36"/>
          <w:rtl/>
        </w:rPr>
        <w:t xml:space="preserve"> حينذاك</w:t>
      </w:r>
      <w:r w:rsidRPr="00F34AF1">
        <w:rPr>
          <w:rFonts w:cs="Arial"/>
          <w:sz w:val="36"/>
          <w:szCs w:val="36"/>
          <w:rtl/>
        </w:rPr>
        <w:t>، عن وثيقة "رؤية السعودية 2030"، في ما يُعدّ أشمل وثيقة إصلاح اقتصادي واجتماعي تصدر عن الحكومة السعودية منذ تأسيس</w:t>
      </w:r>
      <w:r w:rsidR="0079129D">
        <w:rPr>
          <w:rFonts w:cs="Arial" w:hint="cs"/>
          <w:sz w:val="36"/>
          <w:szCs w:val="36"/>
          <w:rtl/>
        </w:rPr>
        <w:t xml:space="preserve"> المملكة في سبتمبر 1932</w:t>
      </w:r>
      <w:r w:rsidRPr="00F34AF1">
        <w:rPr>
          <w:rFonts w:cs="Arial"/>
          <w:sz w:val="36"/>
          <w:szCs w:val="36"/>
          <w:rtl/>
        </w:rPr>
        <w:t>. وقد شكّل انهيار أسعار النفط من مستويات 115 دولار</w:t>
      </w:r>
      <w:r w:rsidR="00A00662">
        <w:rPr>
          <w:rFonts w:cs="Arial" w:hint="cs"/>
          <w:sz w:val="36"/>
          <w:szCs w:val="36"/>
          <w:rtl/>
        </w:rPr>
        <w:t>ً</w:t>
      </w:r>
      <w:r w:rsidRPr="00F34AF1">
        <w:rPr>
          <w:rFonts w:cs="Arial"/>
          <w:sz w:val="36"/>
          <w:szCs w:val="36"/>
          <w:rtl/>
        </w:rPr>
        <w:t>ا للبرميل عام 2014 إلى ما دون 30 دولار</w:t>
      </w:r>
      <w:r w:rsidR="00A00662">
        <w:rPr>
          <w:rFonts w:cs="Arial" w:hint="cs"/>
          <w:sz w:val="36"/>
          <w:szCs w:val="36"/>
          <w:rtl/>
        </w:rPr>
        <w:t>ً</w:t>
      </w:r>
      <w:r w:rsidRPr="00F34AF1">
        <w:rPr>
          <w:rFonts w:cs="Arial"/>
          <w:sz w:val="36"/>
          <w:szCs w:val="36"/>
          <w:rtl/>
        </w:rPr>
        <w:t>ا عام 2016 الدافع الاقتصادي المباشر لهذا الإعلان، إذ كشف عن هشاشة بنيوية في اقتصاد يعتمد على النفط لتمويل نحو 75% من إيراداته الحكومية</w:t>
      </w:r>
      <w:r w:rsidRPr="00F34AF1">
        <w:rPr>
          <w:sz w:val="36"/>
          <w:szCs w:val="36"/>
        </w:rPr>
        <w:t>.</w:t>
      </w:r>
    </w:p>
    <w:p w14:paraId="16385C68" w14:textId="3C4E3988" w:rsidR="00F34AF1" w:rsidRPr="00F34AF1" w:rsidRDefault="00F34AF1" w:rsidP="005F66E5">
      <w:pPr>
        <w:bidi/>
        <w:jc w:val="both"/>
        <w:rPr>
          <w:sz w:val="36"/>
          <w:szCs w:val="36"/>
          <w:rtl/>
        </w:rPr>
      </w:pPr>
      <w:r w:rsidRPr="00F34AF1">
        <w:rPr>
          <w:rFonts w:cs="Arial"/>
          <w:sz w:val="36"/>
          <w:szCs w:val="36"/>
          <w:rtl/>
        </w:rPr>
        <w:t xml:space="preserve">جاءت الرؤية مُرتكِزة على ثلاثة أعمدة: مجتمع حيوي، واقتصاد مزدهر، ووطن طموح. وترجمت هذه الأعمدة في مستهدفات كمية طموحة: رفع مساهمة القطاع </w:t>
      </w:r>
      <w:r w:rsidRPr="00F34AF1">
        <w:rPr>
          <w:rFonts w:cs="Arial"/>
          <w:sz w:val="36"/>
          <w:szCs w:val="36"/>
          <w:rtl/>
        </w:rPr>
        <w:lastRenderedPageBreak/>
        <w:t>الخاص في الناتج المحلي من 40% إلى 65%، وزيادة الإيرادات غير النفطية من 163 مليار</w:t>
      </w:r>
      <w:r w:rsidR="00C07BAF">
        <w:rPr>
          <w:rFonts w:cs="Arial" w:hint="cs"/>
          <w:sz w:val="36"/>
          <w:szCs w:val="36"/>
          <w:rtl/>
        </w:rPr>
        <w:t>ً</w:t>
      </w:r>
      <w:r w:rsidRPr="00F34AF1">
        <w:rPr>
          <w:rFonts w:cs="Arial"/>
          <w:sz w:val="36"/>
          <w:szCs w:val="36"/>
          <w:rtl/>
        </w:rPr>
        <w:t>ا إلى تريليون ريال سنوي</w:t>
      </w:r>
      <w:r w:rsidR="00C07BAF">
        <w:rPr>
          <w:rFonts w:cs="Arial" w:hint="cs"/>
          <w:sz w:val="36"/>
          <w:szCs w:val="36"/>
          <w:rtl/>
        </w:rPr>
        <w:t>ً</w:t>
      </w:r>
      <w:r w:rsidRPr="00F34AF1">
        <w:rPr>
          <w:rFonts w:cs="Arial"/>
          <w:sz w:val="36"/>
          <w:szCs w:val="36"/>
          <w:rtl/>
        </w:rPr>
        <w:t>ا، وخفض معدل البطالة إلى 7%، وتوليد ستة ملايين فرصة عمل جديدة، ورفع مشاركة المرأة في سوق العمل من 17% إلى 30</w:t>
      </w:r>
      <w:r w:rsidRPr="00F34AF1">
        <w:rPr>
          <w:sz w:val="36"/>
          <w:szCs w:val="36"/>
        </w:rPr>
        <w:t>%</w:t>
      </w:r>
      <w:r w:rsidR="00C07BAF">
        <w:rPr>
          <w:rFonts w:hint="cs"/>
          <w:sz w:val="36"/>
          <w:szCs w:val="36"/>
          <w:rtl/>
        </w:rPr>
        <w:t>.</w:t>
      </w:r>
    </w:p>
    <w:p w14:paraId="0B3DB21D" w14:textId="471E2431" w:rsidR="00F34AF1" w:rsidRPr="00F34AF1" w:rsidRDefault="00F34AF1" w:rsidP="005F66E5">
      <w:pPr>
        <w:bidi/>
        <w:jc w:val="both"/>
        <w:rPr>
          <w:sz w:val="36"/>
          <w:szCs w:val="36"/>
          <w:rtl/>
          <w:lang w:bidi="ar-LB"/>
        </w:rPr>
      </w:pPr>
      <w:r w:rsidRPr="00F34AF1">
        <w:rPr>
          <w:rFonts w:cs="Arial"/>
          <w:sz w:val="36"/>
          <w:szCs w:val="36"/>
          <w:rtl/>
        </w:rPr>
        <w:t>ووفق الباحثَين كريستيان كوتس أولريكسن وأنيل شيلين في ورقتهما البحثية الصادرة عن معهد بيكر بجامعة رايس في يوليو 2025، فإن رؤية 2030 لا تُمثّل مجرد خطة اقتصادية، بل هي مشروع إعادة تعريف للهوية الوطنية وإعادة رسم لخريطة العلاقة بين الدولة والمواطن في ظل نظام الحكم الملكي المطلق. وهذا الطموح الشمولي هو ما يجعل تقييمها مسألة بالغة الحساسية السياسية، إذ باتت شرعية قيادة ولي العهد مرتبطة ارتباطاً عضوياً بنجاحها أو إخفاقها</w:t>
      </w:r>
      <w:r w:rsidR="00C07BAF">
        <w:rPr>
          <w:rStyle w:val="FootnoteReference"/>
          <w:rFonts w:cs="Arial"/>
          <w:sz w:val="36"/>
          <w:szCs w:val="36"/>
          <w:rtl/>
        </w:rPr>
        <w:footnoteReference w:id="1"/>
      </w:r>
      <w:r w:rsidR="00C07BAF">
        <w:rPr>
          <w:rFonts w:hint="cs"/>
          <w:sz w:val="36"/>
          <w:szCs w:val="36"/>
          <w:rtl/>
          <w:lang w:bidi="ar-LB"/>
        </w:rPr>
        <w:t>.</w:t>
      </w:r>
    </w:p>
    <w:p w14:paraId="58E6BC14" w14:textId="195E03CD" w:rsidR="00F34AF1" w:rsidRPr="00F34AF1" w:rsidRDefault="0079129D" w:rsidP="005F66E5">
      <w:pPr>
        <w:bidi/>
        <w:jc w:val="both"/>
        <w:rPr>
          <w:sz w:val="36"/>
          <w:szCs w:val="36"/>
          <w:rtl/>
        </w:rPr>
      </w:pPr>
      <w:r>
        <w:rPr>
          <w:rFonts w:cs="Arial" w:hint="cs"/>
          <w:sz w:val="36"/>
          <w:szCs w:val="36"/>
          <w:rtl/>
        </w:rPr>
        <w:t xml:space="preserve">تضيء </w:t>
      </w:r>
      <w:r w:rsidR="00F34AF1" w:rsidRPr="00F34AF1">
        <w:rPr>
          <w:rFonts w:cs="Arial"/>
          <w:sz w:val="36"/>
          <w:szCs w:val="36"/>
          <w:rtl/>
        </w:rPr>
        <w:t xml:space="preserve">هذه </w:t>
      </w:r>
      <w:r w:rsidR="00C07BAF">
        <w:rPr>
          <w:rFonts w:cs="Arial" w:hint="cs"/>
          <w:sz w:val="36"/>
          <w:szCs w:val="36"/>
          <w:rtl/>
          <w:lang w:bidi="ar-LB"/>
        </w:rPr>
        <w:t xml:space="preserve">المقالة </w:t>
      </w:r>
      <w:r w:rsidR="00F34AF1" w:rsidRPr="00F34AF1">
        <w:rPr>
          <w:rFonts w:cs="Arial"/>
          <w:sz w:val="36"/>
          <w:szCs w:val="36"/>
          <w:rtl/>
        </w:rPr>
        <w:t xml:space="preserve">البحثية </w:t>
      </w:r>
      <w:r>
        <w:rPr>
          <w:rFonts w:cs="Arial" w:hint="cs"/>
          <w:sz w:val="36"/>
          <w:szCs w:val="36"/>
          <w:rtl/>
        </w:rPr>
        <w:t xml:space="preserve">على </w:t>
      </w:r>
      <w:r w:rsidR="00F34AF1" w:rsidRPr="00F34AF1">
        <w:rPr>
          <w:rFonts w:cs="Arial"/>
          <w:sz w:val="36"/>
          <w:szCs w:val="36"/>
          <w:rtl/>
        </w:rPr>
        <w:t>محاور رئيسية</w:t>
      </w:r>
      <w:r>
        <w:rPr>
          <w:rFonts w:cs="Arial" w:hint="cs"/>
          <w:sz w:val="36"/>
          <w:szCs w:val="36"/>
          <w:rtl/>
        </w:rPr>
        <w:t xml:space="preserve"> وهي</w:t>
      </w:r>
      <w:r w:rsidR="00F34AF1" w:rsidRPr="00F34AF1">
        <w:rPr>
          <w:rFonts w:cs="Arial"/>
          <w:sz w:val="36"/>
          <w:szCs w:val="36"/>
          <w:rtl/>
        </w:rPr>
        <w:t>: تشخيص الواقع الراهن وتقييم الإنجازات والإخفاقات، وتحليل أزمة المشاريع العملاقة ونيوم نموذج</w:t>
      </w:r>
      <w:r w:rsidR="00C07BAF">
        <w:rPr>
          <w:rFonts w:cs="Arial" w:hint="cs"/>
          <w:sz w:val="36"/>
          <w:szCs w:val="36"/>
          <w:rtl/>
        </w:rPr>
        <w:t>ً</w:t>
      </w:r>
      <w:r w:rsidR="00F34AF1" w:rsidRPr="00F34AF1">
        <w:rPr>
          <w:rFonts w:cs="Arial"/>
          <w:sz w:val="36"/>
          <w:szCs w:val="36"/>
          <w:rtl/>
        </w:rPr>
        <w:t>ا، ثم استشراف اليوم التالي لعام 2030 وسيناريوهاته، فالتحديات الكبرى بصورة تفصيلية، ثم الانعكاسات السياسية على حكم محمد بن سلمان</w:t>
      </w:r>
      <w:r w:rsidR="00F34AF1" w:rsidRPr="00F34AF1">
        <w:rPr>
          <w:sz w:val="36"/>
          <w:szCs w:val="36"/>
        </w:rPr>
        <w:t>.</w:t>
      </w:r>
    </w:p>
    <w:p w14:paraId="36DE2D60" w14:textId="1B91C028" w:rsidR="00F34AF1" w:rsidRPr="0079129D" w:rsidRDefault="00F34AF1" w:rsidP="005F66E5">
      <w:pPr>
        <w:bidi/>
        <w:jc w:val="both"/>
        <w:rPr>
          <w:b/>
          <w:bCs/>
          <w:sz w:val="36"/>
          <w:szCs w:val="36"/>
          <w:rtl/>
        </w:rPr>
      </w:pPr>
      <w:r w:rsidRPr="0079129D">
        <w:rPr>
          <w:rFonts w:cs="Arial"/>
          <w:b/>
          <w:bCs/>
          <w:sz w:val="36"/>
          <w:szCs w:val="36"/>
          <w:rtl/>
        </w:rPr>
        <w:t xml:space="preserve">تشخيص الواقع </w:t>
      </w:r>
      <w:r w:rsidR="00C07BAF" w:rsidRPr="0079129D">
        <w:rPr>
          <w:rFonts w:cs="Arial" w:hint="cs"/>
          <w:b/>
          <w:bCs/>
          <w:sz w:val="36"/>
          <w:szCs w:val="36"/>
          <w:rtl/>
        </w:rPr>
        <w:t xml:space="preserve">ـ </w:t>
      </w:r>
      <w:r w:rsidRPr="0079129D">
        <w:rPr>
          <w:rFonts w:cs="Arial"/>
          <w:b/>
          <w:bCs/>
          <w:sz w:val="36"/>
          <w:szCs w:val="36"/>
          <w:rtl/>
        </w:rPr>
        <w:t>بين الإنجاز الموثّق والإخفاق الهيكلي</w:t>
      </w:r>
    </w:p>
    <w:p w14:paraId="1E5CFBAD" w14:textId="77777777" w:rsidR="0079129D" w:rsidRDefault="00082A96" w:rsidP="0079129D">
      <w:pPr>
        <w:bidi/>
        <w:jc w:val="both"/>
        <w:rPr>
          <w:sz w:val="36"/>
          <w:szCs w:val="36"/>
          <w:rtl/>
        </w:rPr>
      </w:pPr>
      <w:r>
        <w:rPr>
          <w:rFonts w:hint="cs"/>
          <w:sz w:val="36"/>
          <w:szCs w:val="36"/>
          <w:rtl/>
        </w:rPr>
        <w:t xml:space="preserve"> 1 ـ </w:t>
      </w:r>
      <w:r w:rsidR="00F34AF1" w:rsidRPr="00F34AF1">
        <w:rPr>
          <w:rFonts w:cs="Arial"/>
          <w:sz w:val="36"/>
          <w:szCs w:val="36"/>
          <w:rtl/>
        </w:rPr>
        <w:t>المكتسبات المُتحقَّقة</w:t>
      </w:r>
    </w:p>
    <w:p w14:paraId="717F341D" w14:textId="53BE5E3B" w:rsidR="00082A96" w:rsidRPr="0079129D" w:rsidRDefault="0079129D" w:rsidP="0079129D">
      <w:pPr>
        <w:bidi/>
        <w:jc w:val="both"/>
        <w:rPr>
          <w:sz w:val="36"/>
          <w:szCs w:val="36"/>
          <w:rtl/>
        </w:rPr>
      </w:pPr>
      <w:r>
        <w:rPr>
          <w:rFonts w:hint="cs"/>
          <w:sz w:val="36"/>
          <w:szCs w:val="36"/>
          <w:rtl/>
        </w:rPr>
        <w:t xml:space="preserve">تطالعنا </w:t>
      </w:r>
      <w:r w:rsidR="00082A96" w:rsidRPr="00082A96">
        <w:rPr>
          <w:rFonts w:cs="Arial"/>
          <w:sz w:val="36"/>
          <w:szCs w:val="36"/>
          <w:rtl/>
        </w:rPr>
        <w:t xml:space="preserve">التقييمات الرسمية </w:t>
      </w:r>
      <w:r>
        <w:rPr>
          <w:rFonts w:cs="Arial" w:hint="cs"/>
          <w:sz w:val="36"/>
          <w:szCs w:val="36"/>
          <w:rtl/>
        </w:rPr>
        <w:t xml:space="preserve">بصورة مبالغة عن </w:t>
      </w:r>
      <w:r w:rsidR="00082A96" w:rsidRPr="00082A96">
        <w:rPr>
          <w:rFonts w:cs="Arial"/>
          <w:sz w:val="36"/>
          <w:szCs w:val="36"/>
          <w:rtl/>
        </w:rPr>
        <w:t xml:space="preserve">تحقيق تقدم ملموس في عدد من مؤشرات رؤية السعودية 2030. فوفق التقرير السنوي لرؤية 2030 لعام 2025، بلغت نسبة مؤشرات الأداء الرئيسة </w:t>
      </w:r>
      <w:r>
        <w:rPr>
          <w:rFonts w:cs="Arial" w:hint="cs"/>
          <w:sz w:val="36"/>
          <w:szCs w:val="36"/>
          <w:rtl/>
        </w:rPr>
        <w:t xml:space="preserve">لجهة تحقيق </w:t>
      </w:r>
      <w:r w:rsidR="00082A96" w:rsidRPr="00082A96">
        <w:rPr>
          <w:rFonts w:cs="Arial"/>
          <w:sz w:val="36"/>
          <w:szCs w:val="36"/>
          <w:rtl/>
        </w:rPr>
        <w:t xml:space="preserve">أهدافها أو </w:t>
      </w:r>
      <w:r>
        <w:rPr>
          <w:rFonts w:cs="Arial" w:hint="cs"/>
          <w:sz w:val="36"/>
          <w:szCs w:val="36"/>
          <w:rtl/>
        </w:rPr>
        <w:t xml:space="preserve">السير </w:t>
      </w:r>
      <w:r w:rsidR="00082A96" w:rsidRPr="00082A96">
        <w:rPr>
          <w:rFonts w:cs="Arial"/>
          <w:sz w:val="36"/>
          <w:szCs w:val="36"/>
          <w:rtl/>
        </w:rPr>
        <w:t xml:space="preserve">على المسار الصحيح نحو 93%، كما أنجزت المملكة أو وضعت على المسار الصحيح ما يقارب 85% من المبادرات المرتبطة بالرؤية. كذلك ارتفعت الإيرادات الحكومية غير النفطية من </w:t>
      </w:r>
      <w:r w:rsidR="00082A96" w:rsidRPr="00082A96">
        <w:rPr>
          <w:rFonts w:cs="Arial"/>
          <w:sz w:val="36"/>
          <w:szCs w:val="36"/>
          <w:rtl/>
        </w:rPr>
        <w:lastRenderedPageBreak/>
        <w:t>نحو 49.5 مليار دولار عام 2016 إلى أكثر من 134 مليار دولار بحلول عام 2024–2025، بما يعكس تقدم</w:t>
      </w:r>
      <w:r>
        <w:rPr>
          <w:rFonts w:cs="Arial" w:hint="cs"/>
          <w:sz w:val="36"/>
          <w:szCs w:val="36"/>
          <w:rtl/>
        </w:rPr>
        <w:t>ً</w:t>
      </w:r>
      <w:r w:rsidR="00082A96" w:rsidRPr="00082A96">
        <w:rPr>
          <w:rFonts w:cs="Arial"/>
          <w:sz w:val="36"/>
          <w:szCs w:val="36"/>
          <w:rtl/>
        </w:rPr>
        <w:t>ا مهماً في جهود تنويع مصادر الدخل</w:t>
      </w:r>
      <w:r w:rsidR="00082A96">
        <w:rPr>
          <w:rStyle w:val="FootnoteReference"/>
          <w:rFonts w:cs="Arial"/>
          <w:sz w:val="36"/>
          <w:szCs w:val="36"/>
          <w:rtl/>
        </w:rPr>
        <w:footnoteReference w:id="2"/>
      </w:r>
      <w:r w:rsidR="00082A96">
        <w:rPr>
          <w:rFonts w:cs="Arial" w:hint="cs"/>
          <w:sz w:val="36"/>
          <w:szCs w:val="36"/>
          <w:rtl/>
        </w:rPr>
        <w:t>.</w:t>
      </w:r>
    </w:p>
    <w:p w14:paraId="02B7363F" w14:textId="7895C665" w:rsidR="000011EE" w:rsidRDefault="00597E08" w:rsidP="005F66E5">
      <w:pPr>
        <w:bidi/>
        <w:jc w:val="both"/>
        <w:rPr>
          <w:rFonts w:cs="Arial"/>
          <w:sz w:val="36"/>
          <w:szCs w:val="36"/>
          <w:rtl/>
        </w:rPr>
      </w:pPr>
      <w:r>
        <w:rPr>
          <w:rFonts w:hint="cs"/>
          <w:sz w:val="36"/>
          <w:szCs w:val="36"/>
          <w:rtl/>
        </w:rPr>
        <w:t xml:space="preserve">ـ </w:t>
      </w:r>
      <w:r w:rsidR="00F34AF1" w:rsidRPr="00F34AF1">
        <w:rPr>
          <w:rFonts w:cs="Arial"/>
          <w:sz w:val="36"/>
          <w:szCs w:val="36"/>
          <w:rtl/>
        </w:rPr>
        <w:t xml:space="preserve">مشاركة القطاع غير النفطي: </w:t>
      </w:r>
      <w:r w:rsidR="0079129D">
        <w:rPr>
          <w:rFonts w:cs="Arial" w:hint="cs"/>
          <w:sz w:val="36"/>
          <w:szCs w:val="36"/>
          <w:rtl/>
        </w:rPr>
        <w:t xml:space="preserve">وتخبر التقارير الرسمية أيضًا عن مبالغة في </w:t>
      </w:r>
      <w:r w:rsidR="00F34AF1" w:rsidRPr="00F34AF1">
        <w:rPr>
          <w:rFonts w:cs="Arial"/>
          <w:sz w:val="36"/>
          <w:szCs w:val="36"/>
          <w:rtl/>
        </w:rPr>
        <w:t>ارتف</w:t>
      </w:r>
      <w:r w:rsidR="0079129D">
        <w:rPr>
          <w:rFonts w:cs="Arial" w:hint="cs"/>
          <w:sz w:val="36"/>
          <w:szCs w:val="36"/>
          <w:rtl/>
        </w:rPr>
        <w:t>ا</w:t>
      </w:r>
      <w:r w:rsidR="00F34AF1" w:rsidRPr="00F34AF1">
        <w:rPr>
          <w:rFonts w:cs="Arial"/>
          <w:sz w:val="36"/>
          <w:szCs w:val="36"/>
          <w:rtl/>
        </w:rPr>
        <w:t>ع</w:t>
      </w:r>
      <w:r w:rsidR="0079129D">
        <w:rPr>
          <w:rFonts w:cs="Arial" w:hint="cs"/>
          <w:sz w:val="36"/>
          <w:szCs w:val="36"/>
          <w:rtl/>
        </w:rPr>
        <w:t xml:space="preserve"> </w:t>
      </w:r>
      <w:r w:rsidR="00F34AF1" w:rsidRPr="00F34AF1">
        <w:rPr>
          <w:rFonts w:cs="Arial"/>
          <w:sz w:val="36"/>
          <w:szCs w:val="36"/>
          <w:rtl/>
        </w:rPr>
        <w:t xml:space="preserve"> مساهم</w:t>
      </w:r>
      <w:r w:rsidR="0079129D">
        <w:rPr>
          <w:rFonts w:cs="Arial" w:hint="cs"/>
          <w:sz w:val="36"/>
          <w:szCs w:val="36"/>
          <w:rtl/>
        </w:rPr>
        <w:t>ة القطاع</w:t>
      </w:r>
      <w:r w:rsidR="00F34AF1" w:rsidRPr="00F34AF1">
        <w:rPr>
          <w:rFonts w:cs="Arial"/>
          <w:sz w:val="36"/>
          <w:szCs w:val="36"/>
          <w:rtl/>
        </w:rPr>
        <w:t xml:space="preserve"> في الناتج المحلي الإجمالي إلى </w:t>
      </w:r>
      <w:r w:rsidR="000011EE">
        <w:rPr>
          <w:rFonts w:cs="Arial" w:hint="cs"/>
          <w:sz w:val="36"/>
          <w:szCs w:val="36"/>
          <w:rtl/>
        </w:rPr>
        <w:t>52%</w:t>
      </w:r>
      <w:r w:rsidR="0079129D">
        <w:rPr>
          <w:rFonts w:cs="Arial" w:hint="cs"/>
          <w:sz w:val="36"/>
          <w:szCs w:val="36"/>
          <w:rtl/>
        </w:rPr>
        <w:t>،</w:t>
      </w:r>
      <w:r w:rsidR="000011EE">
        <w:rPr>
          <w:rFonts w:cs="Arial" w:hint="cs"/>
          <w:sz w:val="36"/>
          <w:szCs w:val="36"/>
          <w:rtl/>
        </w:rPr>
        <w:t xml:space="preserve"> بحسب وزير الاستثمار السابق خالد الفالح في فبراير 2025</w:t>
      </w:r>
      <w:r w:rsidR="000011EE">
        <w:rPr>
          <w:rStyle w:val="FootnoteReference"/>
          <w:rFonts w:cs="Arial"/>
          <w:sz w:val="36"/>
          <w:szCs w:val="36"/>
          <w:rtl/>
        </w:rPr>
        <w:footnoteReference w:id="3"/>
      </w:r>
      <w:r w:rsidR="000011EE">
        <w:rPr>
          <w:rFonts w:cs="Arial" w:hint="cs"/>
          <w:sz w:val="36"/>
          <w:szCs w:val="36"/>
          <w:rtl/>
        </w:rPr>
        <w:t>.</w:t>
      </w:r>
    </w:p>
    <w:p w14:paraId="137DBF94" w14:textId="1153ADC1" w:rsidR="00F34AF1" w:rsidRPr="00F34AF1" w:rsidRDefault="00597E08" w:rsidP="005F66E5">
      <w:pPr>
        <w:bidi/>
        <w:jc w:val="both"/>
        <w:rPr>
          <w:sz w:val="36"/>
          <w:szCs w:val="36"/>
          <w:rtl/>
        </w:rPr>
      </w:pPr>
      <w:r>
        <w:rPr>
          <w:rFonts w:hint="cs"/>
          <w:sz w:val="36"/>
          <w:szCs w:val="36"/>
          <w:rtl/>
        </w:rPr>
        <w:t xml:space="preserve">ـ </w:t>
      </w:r>
      <w:r w:rsidR="00F34AF1" w:rsidRPr="00F34AF1">
        <w:rPr>
          <w:rFonts w:cs="Arial"/>
          <w:sz w:val="36"/>
          <w:szCs w:val="36"/>
          <w:rtl/>
        </w:rPr>
        <w:t xml:space="preserve">معدل البطالة: </w:t>
      </w:r>
      <w:r w:rsidR="0079129D">
        <w:rPr>
          <w:rFonts w:cs="Arial" w:hint="cs"/>
          <w:sz w:val="36"/>
          <w:szCs w:val="36"/>
          <w:rtl/>
        </w:rPr>
        <w:t xml:space="preserve">تقول الاحصاءات الرسمية بأن البطالة </w:t>
      </w:r>
      <w:r w:rsidR="00F34AF1" w:rsidRPr="00F34AF1">
        <w:rPr>
          <w:rFonts w:cs="Arial"/>
          <w:sz w:val="36"/>
          <w:szCs w:val="36"/>
          <w:rtl/>
        </w:rPr>
        <w:t>انخفض</w:t>
      </w:r>
      <w:r w:rsidR="0079129D">
        <w:rPr>
          <w:rFonts w:cs="Arial" w:hint="cs"/>
          <w:sz w:val="36"/>
          <w:szCs w:val="36"/>
          <w:rtl/>
        </w:rPr>
        <w:t>ت</w:t>
      </w:r>
      <w:r w:rsidR="00F34AF1" w:rsidRPr="00F34AF1">
        <w:rPr>
          <w:rFonts w:cs="Arial"/>
          <w:sz w:val="36"/>
          <w:szCs w:val="36"/>
          <w:rtl/>
        </w:rPr>
        <w:t xml:space="preserve"> إلى 7% في الربع الرابع من عام 2024، محقق</w:t>
      </w:r>
      <w:r w:rsidR="00A825F1">
        <w:rPr>
          <w:rFonts w:cs="Arial" w:hint="cs"/>
          <w:sz w:val="36"/>
          <w:szCs w:val="36"/>
          <w:rtl/>
        </w:rPr>
        <w:t>ة</w:t>
      </w:r>
      <w:r w:rsidR="00F34AF1" w:rsidRPr="00F34AF1">
        <w:rPr>
          <w:rFonts w:cs="Arial"/>
          <w:sz w:val="36"/>
          <w:szCs w:val="36"/>
          <w:rtl/>
        </w:rPr>
        <w:t xml:space="preserve"> هدف 2030 قبل موعده بست سنوات</w:t>
      </w:r>
      <w:r w:rsidR="000011EE">
        <w:rPr>
          <w:rStyle w:val="FootnoteReference"/>
          <w:rFonts w:cs="Arial"/>
          <w:sz w:val="36"/>
          <w:szCs w:val="36"/>
          <w:rtl/>
        </w:rPr>
        <w:footnoteReference w:id="4"/>
      </w:r>
      <w:r w:rsidR="000011EE">
        <w:rPr>
          <w:rFonts w:hint="cs"/>
          <w:sz w:val="36"/>
          <w:szCs w:val="36"/>
          <w:rtl/>
        </w:rPr>
        <w:t>.</w:t>
      </w:r>
      <w:r w:rsidR="00A825F1">
        <w:rPr>
          <w:rFonts w:hint="cs"/>
          <w:sz w:val="36"/>
          <w:szCs w:val="36"/>
          <w:rtl/>
        </w:rPr>
        <w:t xml:space="preserve"> بطبيعة الحال، هذه الأرقام الرسمية غير قابلة للتصديق لوجود ما يناقضها في تقارير أخرى أو الواقع الفعلي.</w:t>
      </w:r>
    </w:p>
    <w:p w14:paraId="0BAE0CE0" w14:textId="1CECB171" w:rsidR="00E7184E" w:rsidRDefault="00597E08" w:rsidP="005F66E5">
      <w:pPr>
        <w:bidi/>
        <w:jc w:val="both"/>
        <w:rPr>
          <w:sz w:val="36"/>
          <w:szCs w:val="36"/>
          <w:rtl/>
          <w:lang w:bidi="ar-LB"/>
        </w:rPr>
      </w:pPr>
      <w:r>
        <w:rPr>
          <w:rFonts w:hint="cs"/>
          <w:sz w:val="36"/>
          <w:szCs w:val="36"/>
          <w:rtl/>
        </w:rPr>
        <w:t xml:space="preserve">ـ </w:t>
      </w:r>
      <w:r w:rsidR="00F34AF1" w:rsidRPr="00F34AF1">
        <w:rPr>
          <w:sz w:val="36"/>
          <w:szCs w:val="36"/>
        </w:rPr>
        <w:t xml:space="preserve"> </w:t>
      </w:r>
      <w:r w:rsidR="00F34AF1" w:rsidRPr="00F34AF1">
        <w:rPr>
          <w:rFonts w:cs="Arial"/>
          <w:sz w:val="36"/>
          <w:szCs w:val="36"/>
          <w:rtl/>
        </w:rPr>
        <w:t xml:space="preserve">صندوق الاستثمارات العامة: </w:t>
      </w:r>
      <w:r w:rsidR="00A825F1">
        <w:rPr>
          <w:rFonts w:cs="Arial" w:hint="cs"/>
          <w:sz w:val="36"/>
          <w:szCs w:val="36"/>
          <w:rtl/>
        </w:rPr>
        <w:t xml:space="preserve">وقد أعلن عن </w:t>
      </w:r>
      <w:r w:rsidR="00F34AF1" w:rsidRPr="00F34AF1">
        <w:rPr>
          <w:rFonts w:cs="Arial"/>
          <w:sz w:val="36"/>
          <w:szCs w:val="36"/>
          <w:rtl/>
        </w:rPr>
        <w:t>تجاوز أصوله 941 مليار دولار في عام 2024، مع رفع الهدف المعدّل لعام 2030 إلى 2.67 تريليون دولار</w:t>
      </w:r>
      <w:r w:rsidR="00E7184E">
        <w:rPr>
          <w:rStyle w:val="FootnoteReference"/>
          <w:rFonts w:cs="Arial"/>
          <w:sz w:val="36"/>
          <w:szCs w:val="36"/>
          <w:rtl/>
        </w:rPr>
        <w:footnoteReference w:id="5"/>
      </w:r>
      <w:r w:rsidR="00E7184E">
        <w:rPr>
          <w:rFonts w:hint="cs"/>
          <w:sz w:val="36"/>
          <w:szCs w:val="36"/>
          <w:rtl/>
          <w:lang w:bidi="ar-LB"/>
        </w:rPr>
        <w:t>.</w:t>
      </w:r>
    </w:p>
    <w:p w14:paraId="71920232" w14:textId="6E19C574" w:rsidR="00C93F3F" w:rsidRDefault="00597E08" w:rsidP="005F66E5">
      <w:pPr>
        <w:bidi/>
        <w:jc w:val="both"/>
        <w:rPr>
          <w:rFonts w:cs="Arial"/>
          <w:sz w:val="36"/>
          <w:szCs w:val="36"/>
          <w:rtl/>
        </w:rPr>
      </w:pPr>
      <w:r>
        <w:rPr>
          <w:rFonts w:hint="cs"/>
          <w:sz w:val="36"/>
          <w:szCs w:val="36"/>
          <w:rtl/>
        </w:rPr>
        <w:t xml:space="preserve">ـ </w:t>
      </w:r>
      <w:r w:rsidR="00F34AF1" w:rsidRPr="00F34AF1">
        <w:rPr>
          <w:rFonts w:cs="Arial"/>
          <w:sz w:val="36"/>
          <w:szCs w:val="36"/>
          <w:rtl/>
        </w:rPr>
        <w:t>الناتج المحلي الإجمالي: تجاوز 1.27 تريليون دولار في 2025، جاعلاً المملكة في المرتبة 17 عالمياً في مؤشر التنافسية الدولية، صاعداً 20 مرتبة</w:t>
      </w:r>
      <w:r w:rsidR="00C93F3F">
        <w:rPr>
          <w:rStyle w:val="FootnoteReference"/>
          <w:rFonts w:cs="Arial"/>
          <w:sz w:val="36"/>
          <w:szCs w:val="36"/>
          <w:rtl/>
        </w:rPr>
        <w:footnoteReference w:id="6"/>
      </w:r>
      <w:r w:rsidR="00C93F3F">
        <w:rPr>
          <w:rFonts w:cs="Arial" w:hint="cs"/>
          <w:sz w:val="36"/>
          <w:szCs w:val="36"/>
          <w:rtl/>
        </w:rPr>
        <w:t>.</w:t>
      </w:r>
    </w:p>
    <w:p w14:paraId="6CE61F97" w14:textId="2AE60AF5" w:rsidR="00C93F3F" w:rsidRDefault="00C93F3F" w:rsidP="005F66E5">
      <w:pPr>
        <w:bidi/>
        <w:jc w:val="both"/>
        <w:rPr>
          <w:sz w:val="36"/>
          <w:szCs w:val="36"/>
          <w:lang w:bidi="ar-LB"/>
        </w:rPr>
      </w:pPr>
      <w:r>
        <w:rPr>
          <w:rFonts w:hint="cs"/>
          <w:sz w:val="36"/>
          <w:szCs w:val="36"/>
          <w:rtl/>
          <w:lang w:bidi="ar-LB"/>
        </w:rPr>
        <w:t xml:space="preserve">ـ </w:t>
      </w:r>
      <w:r w:rsidR="00F34AF1" w:rsidRPr="00F34AF1">
        <w:rPr>
          <w:rFonts w:cs="Arial"/>
          <w:sz w:val="36"/>
          <w:szCs w:val="36"/>
          <w:rtl/>
        </w:rPr>
        <w:t xml:space="preserve">التملّك السكني: </w:t>
      </w:r>
      <w:r w:rsidR="00A825F1">
        <w:rPr>
          <w:rFonts w:cs="Arial" w:hint="cs"/>
          <w:sz w:val="36"/>
          <w:szCs w:val="36"/>
          <w:rtl/>
        </w:rPr>
        <w:t xml:space="preserve">تفيد الإحصاءات الرسمية أن نسبة التملّلك </w:t>
      </w:r>
      <w:r w:rsidR="00F34AF1" w:rsidRPr="00F34AF1">
        <w:rPr>
          <w:rFonts w:cs="Arial"/>
          <w:sz w:val="36"/>
          <w:szCs w:val="36"/>
          <w:rtl/>
        </w:rPr>
        <w:t>ارتفع</w:t>
      </w:r>
      <w:r w:rsidR="00A825F1">
        <w:rPr>
          <w:rFonts w:cs="Arial" w:hint="cs"/>
          <w:sz w:val="36"/>
          <w:szCs w:val="36"/>
          <w:rtl/>
        </w:rPr>
        <w:t>ت</w:t>
      </w:r>
      <w:r w:rsidR="00F34AF1" w:rsidRPr="00F34AF1">
        <w:rPr>
          <w:rFonts w:cs="Arial"/>
          <w:sz w:val="36"/>
          <w:szCs w:val="36"/>
          <w:rtl/>
        </w:rPr>
        <w:t xml:space="preserve"> من 47% عام 2016 إلى 65.4% في عام 2024، متجاوز</w:t>
      </w:r>
      <w:r w:rsidR="00A825F1">
        <w:rPr>
          <w:rFonts w:cs="Arial" w:hint="cs"/>
          <w:sz w:val="36"/>
          <w:szCs w:val="36"/>
          <w:rtl/>
        </w:rPr>
        <w:t>ة</w:t>
      </w:r>
      <w:r w:rsidR="00F34AF1" w:rsidRPr="00F34AF1">
        <w:rPr>
          <w:rFonts w:cs="Arial"/>
          <w:sz w:val="36"/>
          <w:szCs w:val="36"/>
          <w:rtl/>
        </w:rPr>
        <w:t xml:space="preserve"> الهدف المؤقت لعام 2025</w:t>
      </w:r>
      <w:r>
        <w:rPr>
          <w:rStyle w:val="FootnoteReference"/>
          <w:rFonts w:cs="Arial"/>
          <w:sz w:val="36"/>
          <w:szCs w:val="36"/>
          <w:rtl/>
        </w:rPr>
        <w:footnoteReference w:id="7"/>
      </w:r>
      <w:r>
        <w:rPr>
          <w:rFonts w:hint="cs"/>
          <w:sz w:val="36"/>
          <w:szCs w:val="36"/>
          <w:rtl/>
          <w:lang w:bidi="ar-LB"/>
        </w:rPr>
        <w:t>.</w:t>
      </w:r>
    </w:p>
    <w:p w14:paraId="27722EA4" w14:textId="5B0D7FC9" w:rsidR="00C93F3F" w:rsidRDefault="00C93F3F" w:rsidP="005F66E5">
      <w:pPr>
        <w:bidi/>
        <w:jc w:val="both"/>
        <w:rPr>
          <w:rFonts w:cs="Arial"/>
          <w:sz w:val="36"/>
          <w:szCs w:val="36"/>
          <w:rtl/>
        </w:rPr>
      </w:pPr>
      <w:r>
        <w:rPr>
          <w:rFonts w:hint="cs"/>
          <w:sz w:val="36"/>
          <w:szCs w:val="36"/>
          <w:rtl/>
          <w:lang w:bidi="ar-LB"/>
        </w:rPr>
        <w:t xml:space="preserve">ـ </w:t>
      </w:r>
      <w:r w:rsidR="00F34AF1" w:rsidRPr="00F34AF1">
        <w:rPr>
          <w:rFonts w:cs="Arial"/>
          <w:sz w:val="36"/>
          <w:szCs w:val="36"/>
          <w:rtl/>
        </w:rPr>
        <w:t>السياحة: استقطبت المملكة نحو 29 مليون سائح في 2024، مع إصلاحات تأشيرة واسعة</w:t>
      </w:r>
      <w:r>
        <w:rPr>
          <w:rStyle w:val="FootnoteReference"/>
          <w:rFonts w:cs="Arial"/>
          <w:sz w:val="36"/>
          <w:szCs w:val="36"/>
          <w:rtl/>
        </w:rPr>
        <w:footnoteReference w:id="8"/>
      </w:r>
      <w:r>
        <w:rPr>
          <w:rFonts w:cs="Arial" w:hint="cs"/>
          <w:sz w:val="36"/>
          <w:szCs w:val="36"/>
          <w:rtl/>
        </w:rPr>
        <w:t>.</w:t>
      </w:r>
    </w:p>
    <w:p w14:paraId="2CADCDEF" w14:textId="7DED1B3F" w:rsidR="00E541E1" w:rsidRDefault="00F34AF1" w:rsidP="005F66E5">
      <w:pPr>
        <w:bidi/>
        <w:jc w:val="both"/>
        <w:rPr>
          <w:rFonts w:cs="Arial"/>
          <w:sz w:val="36"/>
          <w:szCs w:val="36"/>
          <w:rtl/>
        </w:rPr>
      </w:pPr>
      <w:r w:rsidRPr="00F34AF1">
        <w:rPr>
          <w:rFonts w:cs="Arial"/>
          <w:sz w:val="36"/>
          <w:szCs w:val="36"/>
          <w:rtl/>
        </w:rPr>
        <w:lastRenderedPageBreak/>
        <w:t>وعلى الصعيد الاجتماعي،</w:t>
      </w:r>
      <w:r w:rsidR="00E541E1" w:rsidRPr="00E541E1">
        <w:rPr>
          <w:rtl/>
        </w:rPr>
        <w:t xml:space="preserve"> </w:t>
      </w:r>
      <w:r w:rsidR="00E541E1" w:rsidRPr="00E541E1">
        <w:rPr>
          <w:rFonts w:cs="Arial"/>
          <w:sz w:val="36"/>
          <w:szCs w:val="36"/>
          <w:rtl/>
        </w:rPr>
        <w:t>ارتفعت نسبة مشاركة المرأة السعودية في سوق العمل</w:t>
      </w:r>
      <w:r w:rsidR="00A825F1">
        <w:rPr>
          <w:rFonts w:cs="Arial" w:hint="cs"/>
          <w:sz w:val="36"/>
          <w:szCs w:val="36"/>
          <w:rtl/>
        </w:rPr>
        <w:t>، بحسب الاحصاءات الرسمية،</w:t>
      </w:r>
      <w:r w:rsidR="00E541E1" w:rsidRPr="00E541E1">
        <w:rPr>
          <w:rFonts w:cs="Arial"/>
          <w:sz w:val="36"/>
          <w:szCs w:val="36"/>
          <w:rtl/>
        </w:rPr>
        <w:t xml:space="preserve"> من نحو 17% عام 2016 إلى ما يزيد على 36% في 2024، متجاوزةً الهدف الرسمي البالغ 30%، مما دفع المملكة إلى رفع سقف طموحاتها نحو 40% بحلول 2030</w:t>
      </w:r>
      <w:r w:rsidR="00E541E1">
        <w:rPr>
          <w:rStyle w:val="FootnoteReference"/>
          <w:rFonts w:cs="Arial"/>
          <w:sz w:val="36"/>
          <w:szCs w:val="36"/>
          <w:rtl/>
        </w:rPr>
        <w:footnoteReference w:id="9"/>
      </w:r>
      <w:r w:rsidR="00E541E1" w:rsidRPr="00E541E1">
        <w:rPr>
          <w:rFonts w:cs="Arial"/>
          <w:sz w:val="36"/>
          <w:szCs w:val="36"/>
          <w:rtl/>
        </w:rPr>
        <w:t>.</w:t>
      </w:r>
    </w:p>
    <w:p w14:paraId="5D5BB077" w14:textId="17BE5E6F" w:rsidR="00F34AF1" w:rsidRPr="00E541E1" w:rsidRDefault="00F34AF1" w:rsidP="005F66E5">
      <w:pPr>
        <w:bidi/>
        <w:jc w:val="both"/>
        <w:rPr>
          <w:b/>
          <w:bCs/>
          <w:sz w:val="36"/>
          <w:szCs w:val="36"/>
          <w:rtl/>
        </w:rPr>
      </w:pPr>
      <w:r w:rsidRPr="00E541E1">
        <w:rPr>
          <w:rFonts w:cs="Arial"/>
          <w:b/>
          <w:bCs/>
          <w:sz w:val="36"/>
          <w:szCs w:val="36"/>
          <w:rtl/>
        </w:rPr>
        <w:t>الفجوات الهيكلية والإخفاقات الجوهرية</w:t>
      </w:r>
    </w:p>
    <w:p w14:paraId="218DA691" w14:textId="1371A819" w:rsidR="00F34AF1" w:rsidRPr="00F34AF1" w:rsidRDefault="00F34AF1" w:rsidP="005F66E5">
      <w:pPr>
        <w:bidi/>
        <w:jc w:val="both"/>
        <w:rPr>
          <w:sz w:val="36"/>
          <w:szCs w:val="36"/>
          <w:rtl/>
          <w:lang w:bidi="ar-LB"/>
        </w:rPr>
      </w:pPr>
      <w:r w:rsidRPr="00F34AF1">
        <w:rPr>
          <w:rFonts w:cs="Arial"/>
          <w:sz w:val="36"/>
          <w:szCs w:val="36"/>
          <w:rtl/>
        </w:rPr>
        <w:t xml:space="preserve">غير أن قراءة معمّقة للمصادر الأكاديمية المستقلة تكشف عن فجوات عميقة لا يمكن إخفاؤها خلف أرقام التقارير الرسمية. </w:t>
      </w:r>
      <w:r w:rsidR="00A825F1">
        <w:rPr>
          <w:rFonts w:cs="Arial" w:hint="cs"/>
          <w:sz w:val="36"/>
          <w:szCs w:val="36"/>
          <w:rtl/>
        </w:rPr>
        <w:t xml:space="preserve">يميّز </w:t>
      </w:r>
      <w:r w:rsidRPr="00F34AF1">
        <w:rPr>
          <w:rFonts w:cs="Arial"/>
          <w:sz w:val="36"/>
          <w:szCs w:val="36"/>
          <w:rtl/>
        </w:rPr>
        <w:t>تقرير صادر عام 2026 بين نوعين من النمو: نمو حقيقي ناتج عن التنويع، ونمو مُضلِّل يعكس في جوهره تحسين أسعار النفط لا تحول البنية الإنتاجية، إذ يلاحظ الباحثون أن "النمو غير النفطي يبدو مدفوع</w:t>
      </w:r>
      <w:r w:rsidR="00A825F1">
        <w:rPr>
          <w:rFonts w:cs="Arial" w:hint="cs"/>
          <w:sz w:val="36"/>
          <w:szCs w:val="36"/>
          <w:rtl/>
        </w:rPr>
        <w:t>ً</w:t>
      </w:r>
      <w:r w:rsidRPr="00F34AF1">
        <w:rPr>
          <w:rFonts w:cs="Arial"/>
          <w:sz w:val="36"/>
          <w:szCs w:val="36"/>
          <w:rtl/>
        </w:rPr>
        <w:t>ا في الأساس بديناميكيات سوق النفط أكثر من جهود التنويع</w:t>
      </w:r>
      <w:r w:rsidR="00CC673C">
        <w:rPr>
          <w:rFonts w:hint="cs"/>
          <w:sz w:val="36"/>
          <w:szCs w:val="36"/>
          <w:rtl/>
          <w:lang w:bidi="ar-LB"/>
        </w:rPr>
        <w:t>"</w:t>
      </w:r>
      <w:r w:rsidR="00CC673C">
        <w:rPr>
          <w:rStyle w:val="FootnoteReference"/>
          <w:sz w:val="36"/>
          <w:szCs w:val="36"/>
          <w:rtl/>
          <w:lang w:bidi="ar-LB"/>
        </w:rPr>
        <w:footnoteReference w:id="10"/>
      </w:r>
      <w:r w:rsidR="00CC673C">
        <w:rPr>
          <w:rFonts w:hint="cs"/>
          <w:sz w:val="36"/>
          <w:szCs w:val="36"/>
          <w:rtl/>
          <w:lang w:bidi="ar-LB"/>
        </w:rPr>
        <w:t>.</w:t>
      </w:r>
    </w:p>
    <w:p w14:paraId="073924C5" w14:textId="77777777" w:rsidR="00CC673C" w:rsidRDefault="00F34AF1" w:rsidP="005F66E5">
      <w:pPr>
        <w:bidi/>
        <w:jc w:val="both"/>
        <w:rPr>
          <w:sz w:val="36"/>
          <w:szCs w:val="36"/>
        </w:rPr>
      </w:pPr>
      <w:r w:rsidRPr="00F34AF1">
        <w:rPr>
          <w:rFonts w:cs="Arial"/>
          <w:sz w:val="36"/>
          <w:szCs w:val="36"/>
          <w:rtl/>
        </w:rPr>
        <w:t>وتشمل أبرز الإخفاقات الموثّقة ما يلي</w:t>
      </w:r>
      <w:r w:rsidRPr="00F34AF1">
        <w:rPr>
          <w:sz w:val="36"/>
          <w:szCs w:val="36"/>
        </w:rPr>
        <w:t>:</w:t>
      </w:r>
    </w:p>
    <w:p w14:paraId="58661912" w14:textId="407B670F" w:rsidR="00F34AF1" w:rsidRPr="00F34AF1" w:rsidRDefault="00CC673C" w:rsidP="005F66E5">
      <w:pPr>
        <w:bidi/>
        <w:jc w:val="both"/>
        <w:rPr>
          <w:sz w:val="36"/>
          <w:szCs w:val="36"/>
          <w:rtl/>
        </w:rPr>
      </w:pPr>
      <w:r>
        <w:rPr>
          <w:rFonts w:hint="cs"/>
          <w:sz w:val="36"/>
          <w:szCs w:val="36"/>
          <w:rtl/>
          <w:lang w:bidi="ar-LB"/>
        </w:rPr>
        <w:t xml:space="preserve">ـ </w:t>
      </w:r>
      <w:r w:rsidR="00F34AF1" w:rsidRPr="00F34AF1">
        <w:rPr>
          <w:rFonts w:cs="Arial"/>
          <w:sz w:val="36"/>
          <w:szCs w:val="36"/>
          <w:rtl/>
        </w:rPr>
        <w:t xml:space="preserve">مساهمة القطاع الخاص: لم تتجاوز </w:t>
      </w:r>
      <w:r w:rsidR="00443223">
        <w:rPr>
          <w:rFonts w:cs="Arial" w:hint="cs"/>
          <w:sz w:val="36"/>
          <w:szCs w:val="36"/>
          <w:rtl/>
        </w:rPr>
        <w:t xml:space="preserve"> في أقصى التقديرات 51</w:t>
      </w:r>
      <w:r w:rsidR="00F34AF1" w:rsidRPr="00F34AF1">
        <w:rPr>
          <w:rFonts w:cs="Arial"/>
          <w:sz w:val="36"/>
          <w:szCs w:val="36"/>
          <w:rtl/>
        </w:rPr>
        <w:t>% من الناتج مقابل هدف 65%، كما أن الشركات الصغيرة والمتوسطة لم تُسهم بأكثر من 22% مقابل هدف 35</w:t>
      </w:r>
      <w:r w:rsidR="00F34AF1" w:rsidRPr="00F34AF1">
        <w:rPr>
          <w:sz w:val="36"/>
          <w:szCs w:val="36"/>
        </w:rPr>
        <w:t xml:space="preserve"> </w:t>
      </w:r>
      <w:r w:rsidR="00443223">
        <w:rPr>
          <w:rStyle w:val="FootnoteReference"/>
          <w:sz w:val="36"/>
          <w:szCs w:val="36"/>
        </w:rPr>
        <w:footnoteReference w:id="11"/>
      </w:r>
      <w:r w:rsidR="00443223">
        <w:rPr>
          <w:sz w:val="36"/>
          <w:szCs w:val="36"/>
        </w:rPr>
        <w:t>%</w:t>
      </w:r>
      <w:r w:rsidR="00443223">
        <w:rPr>
          <w:rFonts w:hint="cs"/>
          <w:sz w:val="36"/>
          <w:szCs w:val="36"/>
          <w:rtl/>
        </w:rPr>
        <w:t>.</w:t>
      </w:r>
    </w:p>
    <w:p w14:paraId="5FDCBB3A" w14:textId="78D8B158" w:rsidR="00F34AF1" w:rsidRPr="00F34AF1" w:rsidRDefault="00A825F1" w:rsidP="005F66E5">
      <w:pPr>
        <w:bidi/>
        <w:jc w:val="both"/>
        <w:rPr>
          <w:sz w:val="36"/>
          <w:szCs w:val="36"/>
          <w:rtl/>
          <w:lang w:bidi="ar-LB"/>
        </w:rPr>
      </w:pPr>
      <w:r>
        <w:rPr>
          <w:rFonts w:hint="cs"/>
          <w:sz w:val="36"/>
          <w:szCs w:val="36"/>
          <w:rtl/>
        </w:rPr>
        <w:t xml:space="preserve">ـ </w:t>
      </w:r>
      <w:r w:rsidR="00F34AF1" w:rsidRPr="00F34AF1">
        <w:rPr>
          <w:rFonts w:cs="Arial"/>
          <w:sz w:val="36"/>
          <w:szCs w:val="36"/>
          <w:rtl/>
        </w:rPr>
        <w:t>الطاقة المتجددة: الأكثر تأخر</w:t>
      </w:r>
      <w:r>
        <w:rPr>
          <w:rFonts w:cs="Arial" w:hint="cs"/>
          <w:sz w:val="36"/>
          <w:szCs w:val="36"/>
          <w:rtl/>
        </w:rPr>
        <w:t>ً</w:t>
      </w:r>
      <w:r w:rsidR="00F34AF1" w:rsidRPr="00F34AF1">
        <w:rPr>
          <w:rFonts w:cs="Arial"/>
          <w:sz w:val="36"/>
          <w:szCs w:val="36"/>
          <w:rtl/>
        </w:rPr>
        <w:t>ا نسبي</w:t>
      </w:r>
      <w:r>
        <w:rPr>
          <w:rFonts w:cs="Arial" w:hint="cs"/>
          <w:sz w:val="36"/>
          <w:szCs w:val="36"/>
          <w:rtl/>
        </w:rPr>
        <w:t>ً</w:t>
      </w:r>
      <w:r w:rsidR="00F34AF1" w:rsidRPr="00F34AF1">
        <w:rPr>
          <w:rFonts w:cs="Arial"/>
          <w:sz w:val="36"/>
          <w:szCs w:val="36"/>
          <w:rtl/>
        </w:rPr>
        <w:t>ا</w:t>
      </w:r>
      <w:r>
        <w:rPr>
          <w:rFonts w:cs="Arial" w:hint="cs"/>
          <w:sz w:val="36"/>
          <w:szCs w:val="36"/>
          <w:rtl/>
        </w:rPr>
        <w:t>،</w:t>
      </w:r>
      <w:r w:rsidR="00F34AF1" w:rsidRPr="00F34AF1">
        <w:rPr>
          <w:rFonts w:cs="Arial"/>
          <w:sz w:val="36"/>
          <w:szCs w:val="36"/>
          <w:rtl/>
        </w:rPr>
        <w:t xml:space="preserve"> </w:t>
      </w:r>
      <w:r>
        <w:rPr>
          <w:rFonts w:cs="Arial" w:hint="cs"/>
          <w:sz w:val="36"/>
          <w:szCs w:val="36"/>
          <w:rtl/>
        </w:rPr>
        <w:t xml:space="preserve">إذ </w:t>
      </w:r>
      <w:r w:rsidR="00F34AF1" w:rsidRPr="00F34AF1">
        <w:rPr>
          <w:rFonts w:cs="Arial"/>
          <w:sz w:val="36"/>
          <w:szCs w:val="36"/>
          <w:rtl/>
        </w:rPr>
        <w:t xml:space="preserve">تهدف المملكة </w:t>
      </w:r>
      <w:r>
        <w:rPr>
          <w:rFonts w:cs="Arial" w:hint="cs"/>
          <w:sz w:val="36"/>
          <w:szCs w:val="36"/>
          <w:rtl/>
        </w:rPr>
        <w:t xml:space="preserve">السعودية </w:t>
      </w:r>
      <w:r w:rsidR="00F34AF1" w:rsidRPr="00F34AF1">
        <w:rPr>
          <w:rFonts w:cs="Arial"/>
          <w:sz w:val="36"/>
          <w:szCs w:val="36"/>
          <w:rtl/>
        </w:rPr>
        <w:t>إلى توليد 50% من الكهرباء من مصادر متجددة بحلول 2030، لكن التقدم يشير إلى أن النسبة ستقل كثيراً عن ذلك رغم حجم المشاريع الموقّعة</w:t>
      </w:r>
      <w:r w:rsidR="00584239">
        <w:rPr>
          <w:rStyle w:val="FootnoteReference"/>
          <w:rFonts w:cs="Arial"/>
          <w:sz w:val="36"/>
          <w:szCs w:val="36"/>
          <w:rtl/>
        </w:rPr>
        <w:footnoteReference w:id="12"/>
      </w:r>
      <w:r w:rsidR="00584239">
        <w:rPr>
          <w:rFonts w:hint="cs"/>
          <w:sz w:val="36"/>
          <w:szCs w:val="36"/>
          <w:rtl/>
          <w:lang w:bidi="ar-LB"/>
        </w:rPr>
        <w:t>.</w:t>
      </w:r>
    </w:p>
    <w:p w14:paraId="036F63EB" w14:textId="1F273CC4" w:rsidR="00584239" w:rsidRDefault="00584239" w:rsidP="005F66E5">
      <w:pPr>
        <w:bidi/>
        <w:jc w:val="both"/>
        <w:rPr>
          <w:rFonts w:cs="Arial"/>
          <w:sz w:val="36"/>
          <w:szCs w:val="36"/>
          <w:rtl/>
          <w:lang w:bidi="ar-LB"/>
        </w:rPr>
      </w:pPr>
      <w:r>
        <w:rPr>
          <w:rFonts w:hint="cs"/>
          <w:sz w:val="36"/>
          <w:szCs w:val="36"/>
          <w:rtl/>
          <w:lang w:bidi="ar-LB"/>
        </w:rPr>
        <w:t xml:space="preserve">ـ </w:t>
      </w:r>
      <w:r w:rsidRPr="00584239">
        <w:rPr>
          <w:rFonts w:cs="Arial"/>
          <w:sz w:val="36"/>
          <w:szCs w:val="36"/>
          <w:rtl/>
          <w:lang w:bidi="ar-LB"/>
        </w:rPr>
        <w:t>على الرغم من التقدم المحرز في تنويع الاقتصاد، لا يزال النفط يشكل ركن</w:t>
      </w:r>
      <w:r w:rsidR="00A825F1">
        <w:rPr>
          <w:rFonts w:cs="Arial" w:hint="cs"/>
          <w:sz w:val="36"/>
          <w:szCs w:val="36"/>
          <w:rtl/>
          <w:lang w:bidi="ar-LB"/>
        </w:rPr>
        <w:t>ً</w:t>
      </w:r>
      <w:r w:rsidRPr="00584239">
        <w:rPr>
          <w:rFonts w:cs="Arial"/>
          <w:sz w:val="36"/>
          <w:szCs w:val="36"/>
          <w:rtl/>
          <w:lang w:bidi="ar-LB"/>
        </w:rPr>
        <w:t>ا أساسي</w:t>
      </w:r>
      <w:r w:rsidR="00A825F1">
        <w:rPr>
          <w:rFonts w:cs="Arial" w:hint="cs"/>
          <w:sz w:val="36"/>
          <w:szCs w:val="36"/>
          <w:rtl/>
          <w:lang w:bidi="ar-LB"/>
        </w:rPr>
        <w:t>ً</w:t>
      </w:r>
      <w:r w:rsidRPr="00584239">
        <w:rPr>
          <w:rFonts w:cs="Arial"/>
          <w:sz w:val="36"/>
          <w:szCs w:val="36"/>
          <w:rtl/>
          <w:lang w:bidi="ar-LB"/>
        </w:rPr>
        <w:t xml:space="preserve">ا في الاقتصاد السعودي، إذ يسهم بنحو 40% من الناتج المحلي الإجمالي الاسمي، </w:t>
      </w:r>
      <w:r w:rsidRPr="00584239">
        <w:rPr>
          <w:rFonts w:cs="Arial"/>
          <w:sz w:val="36"/>
          <w:szCs w:val="36"/>
          <w:rtl/>
          <w:lang w:bidi="ar-LB"/>
        </w:rPr>
        <w:lastRenderedPageBreak/>
        <w:t>بينما تتراوح مساهمته في الإيرادات الحكومية بين 60% و70% وفقاً لتقلبات أسعار النفط والإنتاج</w:t>
      </w:r>
      <w:r>
        <w:rPr>
          <w:rStyle w:val="FootnoteReference"/>
          <w:rFonts w:cs="Arial"/>
          <w:sz w:val="36"/>
          <w:szCs w:val="36"/>
          <w:rtl/>
          <w:lang w:bidi="ar-LB"/>
        </w:rPr>
        <w:footnoteReference w:id="13"/>
      </w:r>
      <w:r w:rsidRPr="00584239">
        <w:rPr>
          <w:rFonts w:cs="Arial"/>
          <w:sz w:val="36"/>
          <w:szCs w:val="36"/>
          <w:rtl/>
          <w:lang w:bidi="ar-LB"/>
        </w:rPr>
        <w:t>.</w:t>
      </w:r>
    </w:p>
    <w:p w14:paraId="7AC2DA88" w14:textId="02140AAA" w:rsidR="00652707" w:rsidRPr="00652707" w:rsidRDefault="00652707" w:rsidP="005F66E5">
      <w:pPr>
        <w:bidi/>
        <w:jc w:val="both"/>
        <w:rPr>
          <w:rFonts w:cs="Arial"/>
          <w:b/>
          <w:bCs/>
          <w:sz w:val="36"/>
          <w:szCs w:val="36"/>
          <w:rtl/>
          <w:lang w:bidi="ar-LB"/>
        </w:rPr>
      </w:pPr>
      <w:r w:rsidRPr="00652707">
        <w:rPr>
          <w:rFonts w:cs="Arial" w:hint="cs"/>
          <w:b/>
          <w:bCs/>
          <w:sz w:val="36"/>
          <w:szCs w:val="36"/>
          <w:rtl/>
          <w:lang w:bidi="ar-LB"/>
        </w:rPr>
        <w:t>السكتة النفطية</w:t>
      </w:r>
    </w:p>
    <w:p w14:paraId="08D22F44" w14:textId="6B8D354D" w:rsidR="00652707" w:rsidRPr="00652707" w:rsidRDefault="00652707" w:rsidP="005F66E5">
      <w:pPr>
        <w:bidi/>
        <w:jc w:val="both"/>
        <w:rPr>
          <w:rFonts w:cs="Arial"/>
          <w:sz w:val="36"/>
          <w:szCs w:val="36"/>
        </w:rPr>
      </w:pPr>
      <w:r>
        <w:rPr>
          <w:rFonts w:cs="Arial" w:hint="cs"/>
          <w:sz w:val="36"/>
          <w:szCs w:val="36"/>
          <w:rtl/>
        </w:rPr>
        <w:t>تتجلى تحديات الاقتصاد السعودي من خلال التطورات الدراماتيكية في المنطقة، ولا سيما الحرب الأميركية الاسرائيلية على ايران والتي أفضت الى توقف شبه كامل لحركة تصدير النفط وتاليًا الصعود المفاجىء للأسعار. و</w:t>
      </w:r>
      <w:r w:rsidRPr="00652707">
        <w:rPr>
          <w:rFonts w:cs="Arial"/>
          <w:sz w:val="36"/>
          <w:szCs w:val="36"/>
          <w:rtl/>
        </w:rPr>
        <w:t>يمكن قراءة مسار أسعار النفط خلال عامي 2025 و2026 من خلال التمييز بين مستويين: المستوى الظاهر المرتبط بالصدمات الجيوسياسية، والمستوى البنيوي المرتبط بتوازنات العرض والطلب العالمية. فمن الناحية الظاهرية، شهدت الأسواق خلال عام 2026 ارتفاعات حادة بسبب الحرب الأميركية</w:t>
      </w:r>
      <w:r>
        <w:rPr>
          <w:rFonts w:cs="Arial" w:hint="cs"/>
          <w:sz w:val="36"/>
          <w:szCs w:val="36"/>
          <w:rtl/>
        </w:rPr>
        <w:t xml:space="preserve"> </w:t>
      </w:r>
      <w:r w:rsidRPr="00652707">
        <w:rPr>
          <w:rFonts w:cs="Arial"/>
          <w:sz w:val="36"/>
          <w:szCs w:val="36"/>
          <w:rtl/>
        </w:rPr>
        <w:t>-</w:t>
      </w:r>
      <w:r>
        <w:rPr>
          <w:rFonts w:cs="Arial" w:hint="cs"/>
          <w:sz w:val="36"/>
          <w:szCs w:val="36"/>
          <w:rtl/>
        </w:rPr>
        <w:t xml:space="preserve"> </w:t>
      </w:r>
      <w:r w:rsidRPr="00652707">
        <w:rPr>
          <w:rFonts w:cs="Arial"/>
          <w:sz w:val="36"/>
          <w:szCs w:val="36"/>
          <w:rtl/>
        </w:rPr>
        <w:t>الإسرائيلية على إيران وإغلاق أو اضطراب الملاحة في مضيق هرمز، لكن هذه الارتفاعات سرعان ما تراجعت مع استعادة تدفقات النفط الخليجية وعودة الأسواق إلى التركيز على أساسيات العرض والطلب</w:t>
      </w:r>
      <w:r>
        <w:rPr>
          <w:rStyle w:val="FootnoteReference"/>
          <w:rFonts w:cs="Arial"/>
          <w:sz w:val="36"/>
          <w:szCs w:val="36"/>
          <w:rtl/>
        </w:rPr>
        <w:footnoteReference w:id="14"/>
      </w:r>
      <w:r>
        <w:rPr>
          <w:rFonts w:cs="Arial" w:hint="cs"/>
          <w:sz w:val="36"/>
          <w:szCs w:val="36"/>
          <w:rtl/>
        </w:rPr>
        <w:t>.</w:t>
      </w:r>
      <w:r w:rsidR="003D6315">
        <w:rPr>
          <w:rFonts w:cs="Arial" w:hint="cs"/>
          <w:sz w:val="36"/>
          <w:szCs w:val="36"/>
          <w:rtl/>
        </w:rPr>
        <w:t xml:space="preserve"> ويمكن قراءة السكتة من خلال النقاط الآتية:</w:t>
      </w:r>
    </w:p>
    <w:p w14:paraId="026C0BB7" w14:textId="137C458F" w:rsidR="00652707" w:rsidRPr="00652707" w:rsidRDefault="00652707" w:rsidP="005F66E5">
      <w:pPr>
        <w:bidi/>
        <w:jc w:val="both"/>
        <w:rPr>
          <w:rFonts w:cs="Arial"/>
          <w:b/>
          <w:bCs/>
          <w:sz w:val="36"/>
          <w:szCs w:val="36"/>
        </w:rPr>
      </w:pPr>
      <w:r w:rsidRPr="00652707">
        <w:rPr>
          <w:rFonts w:cs="Arial"/>
          <w:b/>
          <w:bCs/>
          <w:sz w:val="36"/>
          <w:szCs w:val="36"/>
          <w:rtl/>
        </w:rPr>
        <w:t xml:space="preserve">أولاً: مسار أسعار النفط في </w:t>
      </w:r>
      <w:r w:rsidR="007419B9">
        <w:rPr>
          <w:rFonts w:cs="Arial"/>
          <w:b/>
          <w:bCs/>
          <w:sz w:val="36"/>
          <w:szCs w:val="36"/>
        </w:rPr>
        <w:t xml:space="preserve"> </w:t>
      </w:r>
      <w:r w:rsidRPr="00652707">
        <w:rPr>
          <w:rFonts w:cs="Arial"/>
          <w:b/>
          <w:bCs/>
          <w:sz w:val="36"/>
          <w:szCs w:val="36"/>
          <w:rtl/>
        </w:rPr>
        <w:t>2025</w:t>
      </w:r>
      <w:r w:rsidR="007419B9">
        <w:rPr>
          <w:rFonts w:cs="Arial"/>
          <w:b/>
          <w:bCs/>
          <w:sz w:val="36"/>
          <w:szCs w:val="36"/>
        </w:rPr>
        <w:t xml:space="preserve"> </w:t>
      </w:r>
      <w:r w:rsidRPr="00652707">
        <w:rPr>
          <w:rFonts w:cs="Arial"/>
          <w:b/>
          <w:bCs/>
          <w:sz w:val="36"/>
          <w:szCs w:val="36"/>
          <w:rtl/>
        </w:rPr>
        <w:t>-</w:t>
      </w:r>
      <w:r w:rsidR="007419B9">
        <w:rPr>
          <w:rFonts w:cs="Arial"/>
          <w:b/>
          <w:bCs/>
          <w:sz w:val="36"/>
          <w:szCs w:val="36"/>
        </w:rPr>
        <w:t xml:space="preserve"> </w:t>
      </w:r>
      <w:r w:rsidRPr="00652707">
        <w:rPr>
          <w:rFonts w:cs="Arial"/>
          <w:b/>
          <w:bCs/>
          <w:sz w:val="36"/>
          <w:szCs w:val="36"/>
          <w:rtl/>
        </w:rPr>
        <w:t>2026</w:t>
      </w:r>
    </w:p>
    <w:p w14:paraId="060A0DF4" w14:textId="0C992089" w:rsidR="00652707" w:rsidRPr="00652707" w:rsidRDefault="00652707" w:rsidP="005F66E5">
      <w:pPr>
        <w:bidi/>
        <w:jc w:val="both"/>
        <w:rPr>
          <w:rFonts w:cs="Arial"/>
          <w:sz w:val="36"/>
          <w:szCs w:val="36"/>
        </w:rPr>
      </w:pPr>
      <w:r w:rsidRPr="00652707">
        <w:rPr>
          <w:rFonts w:cs="Arial"/>
          <w:sz w:val="36"/>
          <w:szCs w:val="36"/>
          <w:rtl/>
        </w:rPr>
        <w:t>يمكن تقسيم المرحلة إلى ثلاث محطات رئيسية</w:t>
      </w:r>
      <w:r w:rsidR="007419B9">
        <w:rPr>
          <w:rFonts w:cs="Arial"/>
          <w:sz w:val="36"/>
          <w:szCs w:val="36"/>
        </w:rPr>
        <w:t>:</w:t>
      </w:r>
    </w:p>
    <w:p w14:paraId="4AC5EC09" w14:textId="543731FE" w:rsidR="00652707" w:rsidRPr="007419B9" w:rsidRDefault="007419B9" w:rsidP="005F66E5">
      <w:pPr>
        <w:bidi/>
        <w:jc w:val="both"/>
        <w:rPr>
          <w:rFonts w:cs="Arial"/>
          <w:sz w:val="36"/>
          <w:szCs w:val="36"/>
        </w:rPr>
      </w:pPr>
      <w:r>
        <w:rPr>
          <w:rFonts w:cs="Arial" w:hint="cs"/>
          <w:b/>
          <w:bCs/>
          <w:sz w:val="36"/>
          <w:szCs w:val="36"/>
          <w:rtl/>
          <w:lang w:bidi="ar-LB"/>
        </w:rPr>
        <w:t>1</w:t>
      </w:r>
      <w:r w:rsidRPr="007419B9">
        <w:rPr>
          <w:rFonts w:cs="Arial" w:hint="cs"/>
          <w:b/>
          <w:bCs/>
          <w:sz w:val="36"/>
          <w:szCs w:val="36"/>
          <w:rtl/>
          <w:lang w:bidi="ar-LB"/>
        </w:rPr>
        <w:t xml:space="preserve">ـ </w:t>
      </w:r>
      <w:r w:rsidR="00652707" w:rsidRPr="007419B9">
        <w:rPr>
          <w:rFonts w:cs="Arial"/>
          <w:b/>
          <w:bCs/>
          <w:sz w:val="36"/>
          <w:szCs w:val="36"/>
          <w:rtl/>
        </w:rPr>
        <w:t>مرحلة التراجع الهيكلي خلال 2025</w:t>
      </w:r>
      <w:r w:rsidR="00652707" w:rsidRPr="007419B9">
        <w:rPr>
          <w:rFonts w:cs="Arial"/>
          <w:sz w:val="36"/>
          <w:szCs w:val="36"/>
        </w:rPr>
        <w:t xml:space="preserve">: </w:t>
      </w:r>
      <w:r w:rsidR="00652707" w:rsidRPr="007419B9">
        <w:rPr>
          <w:rFonts w:cs="Arial"/>
          <w:sz w:val="36"/>
          <w:szCs w:val="36"/>
          <w:rtl/>
        </w:rPr>
        <w:t>إذ تعرضت أسعار النفط لضغوط ناجمة عن تباطؤ الاقتصاد الصيني، واستمرار نمو الإنتاج الأميركي، وبدء تحالف أوبك+ في تخفيف بعض التخفيضات الطوعية. وتشير تقديرات صندوق النقد الدولي إلى متوسط أسعار نفط في حدود 67 دولار</w:t>
      </w:r>
      <w:r w:rsidR="003D6315">
        <w:rPr>
          <w:rFonts w:cs="Arial" w:hint="cs"/>
          <w:sz w:val="36"/>
          <w:szCs w:val="36"/>
          <w:rtl/>
        </w:rPr>
        <w:t>ً</w:t>
      </w:r>
      <w:r w:rsidR="00652707" w:rsidRPr="007419B9">
        <w:rPr>
          <w:rFonts w:cs="Arial"/>
          <w:sz w:val="36"/>
          <w:szCs w:val="36"/>
          <w:rtl/>
        </w:rPr>
        <w:t>ا للبرميل في عام 2025</w:t>
      </w:r>
      <w:r>
        <w:rPr>
          <w:rStyle w:val="FootnoteReference"/>
          <w:rFonts w:cs="Arial"/>
          <w:sz w:val="36"/>
          <w:szCs w:val="36"/>
          <w:rtl/>
        </w:rPr>
        <w:footnoteReference w:id="15"/>
      </w:r>
      <w:r>
        <w:rPr>
          <w:rFonts w:cs="Arial" w:hint="cs"/>
          <w:sz w:val="36"/>
          <w:szCs w:val="36"/>
          <w:rtl/>
        </w:rPr>
        <w:t>.</w:t>
      </w:r>
      <w:r w:rsidR="00652707" w:rsidRPr="007419B9">
        <w:rPr>
          <w:rFonts w:cs="Arial"/>
          <w:sz w:val="36"/>
          <w:szCs w:val="36"/>
        </w:rPr>
        <w:t xml:space="preserve"> </w:t>
      </w:r>
    </w:p>
    <w:p w14:paraId="25FCEE0D" w14:textId="53FDD3C3" w:rsidR="00652707" w:rsidRPr="003D6315" w:rsidRDefault="003D6315" w:rsidP="003D6315">
      <w:pPr>
        <w:bidi/>
        <w:jc w:val="both"/>
        <w:rPr>
          <w:rFonts w:cs="Arial"/>
          <w:sz w:val="36"/>
          <w:szCs w:val="36"/>
        </w:rPr>
      </w:pPr>
      <w:r>
        <w:rPr>
          <w:rFonts w:cs="Arial" w:hint="cs"/>
          <w:b/>
          <w:bCs/>
          <w:sz w:val="36"/>
          <w:szCs w:val="36"/>
          <w:rtl/>
        </w:rPr>
        <w:t>2ـ</w:t>
      </w:r>
      <w:r w:rsidR="00652707" w:rsidRPr="003D6315">
        <w:rPr>
          <w:rFonts w:cs="Arial"/>
          <w:b/>
          <w:bCs/>
          <w:sz w:val="36"/>
          <w:szCs w:val="36"/>
          <w:rtl/>
        </w:rPr>
        <w:t>مرحلة الصدمة الجيوسياسية في الربع الأول والثاني من 2026</w:t>
      </w:r>
      <w:r w:rsidR="00652707" w:rsidRPr="003D6315">
        <w:rPr>
          <w:rFonts w:cs="Arial"/>
          <w:sz w:val="36"/>
          <w:szCs w:val="36"/>
        </w:rPr>
        <w:t xml:space="preserve">: </w:t>
      </w:r>
      <w:r w:rsidR="00652707" w:rsidRPr="003D6315">
        <w:rPr>
          <w:rFonts w:cs="Arial"/>
          <w:sz w:val="36"/>
          <w:szCs w:val="36"/>
          <w:rtl/>
        </w:rPr>
        <w:t xml:space="preserve">حيث دفعت الحرب على إيران ومخاطر إغلاق مضيق هرمز الأسعار إلى مستويات مرتفعة </w:t>
      </w:r>
      <w:r w:rsidR="00652707" w:rsidRPr="003D6315">
        <w:rPr>
          <w:rFonts w:cs="Arial"/>
          <w:sz w:val="36"/>
          <w:szCs w:val="36"/>
          <w:rtl/>
        </w:rPr>
        <w:lastRenderedPageBreak/>
        <w:t>تجاوزت 100 دولار للبرميل في بعض الفترات، نتيجة المخاوف من انقطاع الإمدادات الخليجي</w:t>
      </w:r>
      <w:r w:rsidR="007419B9" w:rsidRPr="003D6315">
        <w:rPr>
          <w:rFonts w:cs="Arial" w:hint="cs"/>
          <w:sz w:val="36"/>
          <w:szCs w:val="36"/>
          <w:rtl/>
          <w:lang w:bidi="ar-LB"/>
        </w:rPr>
        <w:t>ة</w:t>
      </w:r>
      <w:r w:rsidR="007419B9">
        <w:rPr>
          <w:rStyle w:val="FootnoteReference"/>
          <w:rFonts w:cs="Arial"/>
          <w:sz w:val="36"/>
          <w:szCs w:val="36"/>
          <w:rtl/>
          <w:lang w:bidi="ar-LB"/>
        </w:rPr>
        <w:footnoteReference w:id="16"/>
      </w:r>
      <w:r w:rsidR="007419B9" w:rsidRPr="003D6315">
        <w:rPr>
          <w:rFonts w:cs="Arial" w:hint="cs"/>
          <w:sz w:val="36"/>
          <w:szCs w:val="36"/>
          <w:rtl/>
          <w:lang w:bidi="ar-LB"/>
        </w:rPr>
        <w:t>.</w:t>
      </w:r>
    </w:p>
    <w:p w14:paraId="5CA2BB25" w14:textId="0C0AB306" w:rsidR="007419B9" w:rsidRPr="007419B9" w:rsidRDefault="003D6315" w:rsidP="003D6315">
      <w:pPr>
        <w:bidi/>
        <w:jc w:val="both"/>
        <w:rPr>
          <w:rFonts w:cs="Arial"/>
          <w:b/>
          <w:bCs/>
          <w:sz w:val="36"/>
          <w:szCs w:val="36"/>
        </w:rPr>
      </w:pPr>
      <w:r>
        <w:rPr>
          <w:rFonts w:cs="Arial" w:hint="cs"/>
          <w:b/>
          <w:bCs/>
          <w:sz w:val="36"/>
          <w:szCs w:val="36"/>
          <w:rtl/>
        </w:rPr>
        <w:t>3ـ</w:t>
      </w:r>
      <w:r w:rsidR="00652707" w:rsidRPr="00652707">
        <w:rPr>
          <w:rFonts w:cs="Arial"/>
          <w:b/>
          <w:bCs/>
          <w:sz w:val="36"/>
          <w:szCs w:val="36"/>
          <w:rtl/>
        </w:rPr>
        <w:t>مرحلة التصحيح السريع بعد وقف إطلاق النار</w:t>
      </w:r>
      <w:r>
        <w:rPr>
          <w:rFonts w:cs="Arial" w:hint="cs"/>
          <w:sz w:val="36"/>
          <w:szCs w:val="36"/>
          <w:rtl/>
        </w:rPr>
        <w:t xml:space="preserve">: </w:t>
      </w:r>
      <w:r w:rsidR="00652707" w:rsidRPr="00652707">
        <w:rPr>
          <w:rFonts w:cs="Arial"/>
          <w:sz w:val="36"/>
          <w:szCs w:val="36"/>
          <w:rtl/>
        </w:rPr>
        <w:t>إذ عادت الأسعار إلى نطاق يتراوح بين 70 و75 دولار</w:t>
      </w:r>
      <w:r>
        <w:rPr>
          <w:rFonts w:cs="Arial" w:hint="cs"/>
          <w:sz w:val="36"/>
          <w:szCs w:val="36"/>
          <w:rtl/>
        </w:rPr>
        <w:t>ً</w:t>
      </w:r>
      <w:r w:rsidR="00652707" w:rsidRPr="00652707">
        <w:rPr>
          <w:rFonts w:cs="Arial"/>
          <w:sz w:val="36"/>
          <w:szCs w:val="36"/>
          <w:rtl/>
        </w:rPr>
        <w:t>ا للبرميل مع استئناف الإمدادات وتراجع "العلاوة الجيوسياسية" التي كانت مضمنة في الأسعار. وتتوقع مؤسسات مالية عديدة بقاء الأسعار ضمن نطاق 60-80 دولار</w:t>
      </w:r>
      <w:r>
        <w:rPr>
          <w:rFonts w:cs="Arial" w:hint="cs"/>
          <w:sz w:val="36"/>
          <w:szCs w:val="36"/>
          <w:rtl/>
        </w:rPr>
        <w:t>ً</w:t>
      </w:r>
      <w:r w:rsidR="00652707" w:rsidRPr="00652707">
        <w:rPr>
          <w:rFonts w:cs="Arial"/>
          <w:sz w:val="36"/>
          <w:szCs w:val="36"/>
          <w:rtl/>
        </w:rPr>
        <w:t>ا خلال السنوات المقبل</w:t>
      </w:r>
      <w:r>
        <w:rPr>
          <w:rFonts w:cs="Arial" w:hint="cs"/>
          <w:sz w:val="36"/>
          <w:szCs w:val="36"/>
          <w:rtl/>
        </w:rPr>
        <w:t>ة.</w:t>
      </w:r>
    </w:p>
    <w:p w14:paraId="4AAE2844" w14:textId="1310F63C" w:rsidR="00652707" w:rsidRPr="00652707" w:rsidRDefault="00652707" w:rsidP="003D6315">
      <w:pPr>
        <w:bidi/>
        <w:jc w:val="both"/>
        <w:rPr>
          <w:rFonts w:cs="Arial"/>
          <w:sz w:val="36"/>
          <w:szCs w:val="36"/>
        </w:rPr>
      </w:pPr>
      <w:r w:rsidRPr="00652707">
        <w:rPr>
          <w:rFonts w:cs="Arial"/>
          <w:b/>
          <w:bCs/>
          <w:sz w:val="36"/>
          <w:szCs w:val="36"/>
          <w:rtl/>
        </w:rPr>
        <w:t>ثاني</w:t>
      </w:r>
      <w:r w:rsidR="003D6315">
        <w:rPr>
          <w:rFonts w:cs="Arial" w:hint="cs"/>
          <w:b/>
          <w:bCs/>
          <w:sz w:val="36"/>
          <w:szCs w:val="36"/>
          <w:rtl/>
        </w:rPr>
        <w:t>ً</w:t>
      </w:r>
      <w:r w:rsidRPr="00652707">
        <w:rPr>
          <w:rFonts w:cs="Arial"/>
          <w:b/>
          <w:bCs/>
          <w:sz w:val="36"/>
          <w:szCs w:val="36"/>
          <w:rtl/>
        </w:rPr>
        <w:t>ا: انعكاس ذلك على الإنتاج السعودي</w:t>
      </w:r>
      <w:r w:rsidR="003D6315">
        <w:rPr>
          <w:rFonts w:cs="Arial" w:hint="cs"/>
          <w:b/>
          <w:bCs/>
          <w:sz w:val="36"/>
          <w:szCs w:val="36"/>
          <w:rtl/>
        </w:rPr>
        <w:t xml:space="preserve">: </w:t>
      </w:r>
      <w:r w:rsidRPr="00652707">
        <w:rPr>
          <w:rFonts w:cs="Arial"/>
          <w:sz w:val="36"/>
          <w:szCs w:val="36"/>
          <w:rtl/>
        </w:rPr>
        <w:t>يمكن القول إن عامي 2025 و2026 شهدا انتقال</w:t>
      </w:r>
      <w:r w:rsidR="003D6315">
        <w:rPr>
          <w:rFonts w:cs="Arial" w:hint="cs"/>
          <w:sz w:val="36"/>
          <w:szCs w:val="36"/>
          <w:rtl/>
        </w:rPr>
        <w:t>ً</w:t>
      </w:r>
      <w:r w:rsidRPr="00652707">
        <w:rPr>
          <w:rFonts w:cs="Arial"/>
          <w:sz w:val="36"/>
          <w:szCs w:val="36"/>
          <w:rtl/>
        </w:rPr>
        <w:t>ا من استراتيجية "الدفاع عن الأسعار" إلى استراتيجية "الدفاع عن الحصة السوقية</w:t>
      </w:r>
      <w:r w:rsidR="003D6315">
        <w:rPr>
          <w:rFonts w:cs="Arial" w:hint="cs"/>
          <w:sz w:val="36"/>
          <w:szCs w:val="36"/>
          <w:rtl/>
        </w:rPr>
        <w:t xml:space="preserve">". </w:t>
      </w:r>
      <w:r w:rsidRPr="00652707">
        <w:rPr>
          <w:rFonts w:cs="Arial"/>
          <w:sz w:val="36"/>
          <w:szCs w:val="36"/>
          <w:rtl/>
        </w:rPr>
        <w:t>فبعد سنوات من التخفيضات الطوعية الكبيرة ضمن إطار أوبك+، بدأت الرياض تدريجي</w:t>
      </w:r>
      <w:r w:rsidR="003D6315">
        <w:rPr>
          <w:rFonts w:cs="Arial" w:hint="cs"/>
          <w:sz w:val="36"/>
          <w:szCs w:val="36"/>
          <w:rtl/>
        </w:rPr>
        <w:t>ً</w:t>
      </w:r>
      <w:r w:rsidRPr="00652707">
        <w:rPr>
          <w:rFonts w:cs="Arial"/>
          <w:sz w:val="36"/>
          <w:szCs w:val="36"/>
          <w:rtl/>
        </w:rPr>
        <w:t>ا في استعادة جزء من طاقتها الإنتاجية. وتشير بيانات أوبك إلى ارتفاع الإنتاج السعودي خلال الأشهر الأخيرة من عام 2026، مع موافقة أوبك+ على زيادات شهرية متتالية في الحصص الإنتاجي</w:t>
      </w:r>
      <w:r w:rsidR="00844153">
        <w:rPr>
          <w:rFonts w:cs="Arial" w:hint="cs"/>
          <w:sz w:val="36"/>
          <w:szCs w:val="36"/>
          <w:rtl/>
        </w:rPr>
        <w:t>ة</w:t>
      </w:r>
      <w:r w:rsidR="00844153">
        <w:rPr>
          <w:rStyle w:val="FootnoteReference"/>
          <w:rFonts w:cs="Arial"/>
          <w:sz w:val="36"/>
          <w:szCs w:val="36"/>
          <w:rtl/>
        </w:rPr>
        <w:footnoteReference w:id="17"/>
      </w:r>
      <w:r w:rsidR="00844153">
        <w:rPr>
          <w:rFonts w:cs="Arial" w:hint="cs"/>
          <w:sz w:val="36"/>
          <w:szCs w:val="36"/>
          <w:rtl/>
        </w:rPr>
        <w:t>.</w:t>
      </w:r>
    </w:p>
    <w:p w14:paraId="3C010730" w14:textId="4920A9F3" w:rsidR="00844153" w:rsidRDefault="00652707" w:rsidP="003D6315">
      <w:pPr>
        <w:bidi/>
        <w:jc w:val="both"/>
        <w:rPr>
          <w:rFonts w:cs="Arial"/>
          <w:sz w:val="36"/>
          <w:szCs w:val="36"/>
        </w:rPr>
      </w:pPr>
      <w:r w:rsidRPr="00652707">
        <w:rPr>
          <w:rFonts w:cs="Arial"/>
          <w:sz w:val="36"/>
          <w:szCs w:val="36"/>
          <w:rtl/>
        </w:rPr>
        <w:t xml:space="preserve">ويبدو أن </w:t>
      </w:r>
      <w:r w:rsidR="003D6315">
        <w:rPr>
          <w:rFonts w:cs="Arial" w:hint="cs"/>
          <w:sz w:val="36"/>
          <w:szCs w:val="36"/>
          <w:rtl/>
        </w:rPr>
        <w:t xml:space="preserve">الحكومة السعودية </w:t>
      </w:r>
      <w:r w:rsidRPr="00652707">
        <w:rPr>
          <w:rFonts w:cs="Arial"/>
          <w:sz w:val="36"/>
          <w:szCs w:val="36"/>
          <w:rtl/>
        </w:rPr>
        <w:t>توصلت إلى استنتاج مفاده أن</w:t>
      </w:r>
      <w:r w:rsidR="003D6315">
        <w:rPr>
          <w:rFonts w:cs="Arial" w:hint="cs"/>
          <w:sz w:val="36"/>
          <w:szCs w:val="36"/>
          <w:rtl/>
        </w:rPr>
        <w:t xml:space="preserve">: </w:t>
      </w:r>
      <w:r w:rsidRPr="00652707">
        <w:rPr>
          <w:rFonts w:cs="Arial"/>
          <w:sz w:val="36"/>
          <w:szCs w:val="36"/>
          <w:rtl/>
        </w:rPr>
        <w:t>الاحتفاظ بأسعار مرتفعة نسبي</w:t>
      </w:r>
      <w:r w:rsidR="003D6315">
        <w:rPr>
          <w:rFonts w:cs="Arial" w:hint="cs"/>
          <w:sz w:val="36"/>
          <w:szCs w:val="36"/>
          <w:rtl/>
        </w:rPr>
        <w:t>ً</w:t>
      </w:r>
      <w:r w:rsidRPr="00652707">
        <w:rPr>
          <w:rFonts w:cs="Arial"/>
          <w:sz w:val="36"/>
          <w:szCs w:val="36"/>
          <w:rtl/>
        </w:rPr>
        <w:t>ا لم يعد ممكن</w:t>
      </w:r>
      <w:r w:rsidR="003D6315">
        <w:rPr>
          <w:rFonts w:cs="Arial" w:hint="cs"/>
          <w:sz w:val="36"/>
          <w:szCs w:val="36"/>
          <w:rtl/>
        </w:rPr>
        <w:t>ً</w:t>
      </w:r>
      <w:r w:rsidRPr="00652707">
        <w:rPr>
          <w:rFonts w:cs="Arial"/>
          <w:sz w:val="36"/>
          <w:szCs w:val="36"/>
          <w:rtl/>
        </w:rPr>
        <w:t>ا إذا كان ذلك يؤدي إلى فقدان حصص سوقية ل</w:t>
      </w:r>
      <w:r w:rsidR="003D6315">
        <w:rPr>
          <w:rFonts w:cs="Arial" w:hint="cs"/>
          <w:sz w:val="36"/>
          <w:szCs w:val="36"/>
          <w:rtl/>
        </w:rPr>
        <w:t xml:space="preserve">مصلحة </w:t>
      </w:r>
      <w:r w:rsidRPr="00652707">
        <w:rPr>
          <w:rFonts w:cs="Arial"/>
          <w:sz w:val="36"/>
          <w:szCs w:val="36"/>
          <w:rtl/>
        </w:rPr>
        <w:t>المنتجين الأميركيين والبرازيليين وغيرهم</w:t>
      </w:r>
      <w:r w:rsidR="003D6315">
        <w:rPr>
          <w:rFonts w:cs="Arial" w:hint="cs"/>
          <w:sz w:val="36"/>
          <w:szCs w:val="36"/>
          <w:rtl/>
        </w:rPr>
        <w:t xml:space="preserve">. وعليه، </w:t>
      </w:r>
      <w:r w:rsidRPr="00652707">
        <w:rPr>
          <w:rFonts w:cs="Arial"/>
          <w:sz w:val="36"/>
          <w:szCs w:val="36"/>
          <w:rtl/>
        </w:rPr>
        <w:t>فإن السعودية تميل حالي</w:t>
      </w:r>
      <w:r w:rsidR="00A6245B">
        <w:rPr>
          <w:rFonts w:cs="Arial" w:hint="cs"/>
          <w:sz w:val="36"/>
          <w:szCs w:val="36"/>
          <w:rtl/>
        </w:rPr>
        <w:t>ً</w:t>
      </w:r>
      <w:r w:rsidRPr="00652707">
        <w:rPr>
          <w:rFonts w:cs="Arial"/>
          <w:sz w:val="36"/>
          <w:szCs w:val="36"/>
          <w:rtl/>
        </w:rPr>
        <w:t>ا إلى قبول أسعار أقل نسبي</w:t>
      </w:r>
      <w:r w:rsidR="00A6245B">
        <w:rPr>
          <w:rFonts w:cs="Arial" w:hint="cs"/>
          <w:sz w:val="36"/>
          <w:szCs w:val="36"/>
          <w:rtl/>
        </w:rPr>
        <w:t>ً</w:t>
      </w:r>
      <w:r w:rsidRPr="00652707">
        <w:rPr>
          <w:rFonts w:cs="Arial"/>
          <w:sz w:val="36"/>
          <w:szCs w:val="36"/>
          <w:rtl/>
        </w:rPr>
        <w:t>ا مقابل الحفاظ على موقعها بوصفها المنتج المرجح في السوق العالم</w:t>
      </w:r>
      <w:r w:rsidR="00844153">
        <w:rPr>
          <w:rFonts w:cs="Arial" w:hint="cs"/>
          <w:sz w:val="36"/>
          <w:szCs w:val="36"/>
          <w:rtl/>
          <w:lang w:bidi="ar-LB"/>
        </w:rPr>
        <w:t>ية</w:t>
      </w:r>
      <w:r w:rsidR="00844153">
        <w:rPr>
          <w:rStyle w:val="FootnoteReference"/>
          <w:rFonts w:cs="Arial"/>
          <w:sz w:val="36"/>
          <w:szCs w:val="36"/>
          <w:rtl/>
          <w:lang w:bidi="ar-LB"/>
        </w:rPr>
        <w:footnoteReference w:id="18"/>
      </w:r>
      <w:r w:rsidR="00844153">
        <w:rPr>
          <w:rFonts w:cs="Arial" w:hint="cs"/>
          <w:sz w:val="36"/>
          <w:szCs w:val="36"/>
          <w:rtl/>
          <w:lang w:bidi="ar-LB"/>
        </w:rPr>
        <w:t>.</w:t>
      </w:r>
      <w:r w:rsidRPr="00652707">
        <w:rPr>
          <w:rFonts w:cs="Arial"/>
          <w:sz w:val="36"/>
          <w:szCs w:val="36"/>
        </w:rPr>
        <w:t xml:space="preserve"> </w:t>
      </w:r>
    </w:p>
    <w:p w14:paraId="748185CB" w14:textId="1C58D906" w:rsidR="00652707" w:rsidRPr="00652707" w:rsidRDefault="00652707" w:rsidP="00A6245B">
      <w:pPr>
        <w:bidi/>
        <w:jc w:val="both"/>
        <w:rPr>
          <w:rFonts w:cs="Arial"/>
          <w:sz w:val="36"/>
          <w:szCs w:val="36"/>
        </w:rPr>
      </w:pPr>
      <w:r w:rsidRPr="00652707">
        <w:rPr>
          <w:rFonts w:cs="Arial"/>
          <w:b/>
          <w:bCs/>
          <w:sz w:val="36"/>
          <w:szCs w:val="36"/>
          <w:rtl/>
        </w:rPr>
        <w:t>ثالث</w:t>
      </w:r>
      <w:r w:rsidR="00A6245B">
        <w:rPr>
          <w:rFonts w:cs="Arial" w:hint="cs"/>
          <w:b/>
          <w:bCs/>
          <w:sz w:val="36"/>
          <w:szCs w:val="36"/>
          <w:rtl/>
        </w:rPr>
        <w:t>ً</w:t>
      </w:r>
      <w:r w:rsidRPr="00652707">
        <w:rPr>
          <w:rFonts w:cs="Arial"/>
          <w:b/>
          <w:bCs/>
          <w:sz w:val="36"/>
          <w:szCs w:val="36"/>
          <w:rtl/>
        </w:rPr>
        <w:t>ا: انعكاس ذلك على الصادرات السعودية</w:t>
      </w:r>
      <w:r w:rsidR="00A6245B">
        <w:rPr>
          <w:rFonts w:cs="Arial" w:hint="cs"/>
          <w:b/>
          <w:bCs/>
          <w:sz w:val="36"/>
          <w:szCs w:val="36"/>
          <w:rtl/>
        </w:rPr>
        <w:t xml:space="preserve">: </w:t>
      </w:r>
      <w:r w:rsidRPr="00652707">
        <w:rPr>
          <w:rFonts w:cs="Arial"/>
          <w:sz w:val="36"/>
          <w:szCs w:val="36"/>
          <w:rtl/>
        </w:rPr>
        <w:t>على الرغم من انخفاض الأسعار، فإن حجم الصادرات السعودية مرشح للارتفاع تدريجي</w:t>
      </w:r>
      <w:r w:rsidR="00A6245B">
        <w:rPr>
          <w:rFonts w:cs="Arial" w:hint="cs"/>
          <w:sz w:val="36"/>
          <w:szCs w:val="36"/>
          <w:rtl/>
        </w:rPr>
        <w:t>ً</w:t>
      </w:r>
      <w:r w:rsidRPr="00652707">
        <w:rPr>
          <w:rFonts w:cs="Arial"/>
          <w:sz w:val="36"/>
          <w:szCs w:val="36"/>
          <w:rtl/>
        </w:rPr>
        <w:t>ا لثلاثة أسباب</w:t>
      </w:r>
      <w:r w:rsidRPr="00652707">
        <w:rPr>
          <w:rFonts w:cs="Arial"/>
          <w:sz w:val="36"/>
          <w:szCs w:val="36"/>
        </w:rPr>
        <w:t>:</w:t>
      </w:r>
    </w:p>
    <w:p w14:paraId="27F6B7EE" w14:textId="21F63990" w:rsidR="00652707" w:rsidRPr="00652707" w:rsidRDefault="00A6245B" w:rsidP="00A6245B">
      <w:pPr>
        <w:bidi/>
        <w:jc w:val="both"/>
        <w:rPr>
          <w:rFonts w:cs="Arial"/>
          <w:sz w:val="36"/>
          <w:szCs w:val="36"/>
        </w:rPr>
      </w:pPr>
      <w:r>
        <w:rPr>
          <w:rFonts w:cs="Arial" w:hint="cs"/>
          <w:sz w:val="36"/>
          <w:szCs w:val="36"/>
          <w:rtl/>
        </w:rPr>
        <w:t xml:space="preserve">ـ </w:t>
      </w:r>
      <w:r w:rsidR="00652707" w:rsidRPr="00652707">
        <w:rPr>
          <w:rFonts w:cs="Arial"/>
          <w:sz w:val="36"/>
          <w:szCs w:val="36"/>
          <w:rtl/>
        </w:rPr>
        <w:t>تخفيف قيود أوبك+ على الإنتاج</w:t>
      </w:r>
    </w:p>
    <w:p w14:paraId="3EFAF09D" w14:textId="2EB653F9" w:rsidR="00652707" w:rsidRPr="00652707" w:rsidRDefault="00A6245B" w:rsidP="00A6245B">
      <w:pPr>
        <w:bidi/>
        <w:jc w:val="both"/>
        <w:rPr>
          <w:rFonts w:cs="Arial"/>
          <w:sz w:val="36"/>
          <w:szCs w:val="36"/>
        </w:rPr>
      </w:pPr>
      <w:r>
        <w:rPr>
          <w:rFonts w:cs="Arial" w:hint="cs"/>
          <w:sz w:val="36"/>
          <w:szCs w:val="36"/>
          <w:rtl/>
        </w:rPr>
        <w:t xml:space="preserve">ـ </w:t>
      </w:r>
      <w:r w:rsidR="00652707" w:rsidRPr="00652707">
        <w:rPr>
          <w:rFonts w:cs="Arial"/>
          <w:sz w:val="36"/>
          <w:szCs w:val="36"/>
          <w:rtl/>
        </w:rPr>
        <w:t>تعافي حركة الملاحة الخليجية بعد الحر</w:t>
      </w:r>
      <w:r>
        <w:rPr>
          <w:rFonts w:cs="Arial" w:hint="cs"/>
          <w:sz w:val="36"/>
          <w:szCs w:val="36"/>
          <w:rtl/>
        </w:rPr>
        <w:t>ب</w:t>
      </w:r>
      <w:r w:rsidR="00652707" w:rsidRPr="00652707">
        <w:rPr>
          <w:rFonts w:cs="Arial"/>
          <w:sz w:val="36"/>
          <w:szCs w:val="36"/>
        </w:rPr>
        <w:t xml:space="preserve"> </w:t>
      </w:r>
    </w:p>
    <w:p w14:paraId="49CC47D2" w14:textId="086DCD97" w:rsidR="005C6B65" w:rsidRDefault="00A6245B" w:rsidP="00A6245B">
      <w:pPr>
        <w:bidi/>
        <w:jc w:val="both"/>
        <w:rPr>
          <w:rFonts w:cs="Arial"/>
          <w:sz w:val="36"/>
          <w:szCs w:val="36"/>
        </w:rPr>
      </w:pPr>
      <w:r>
        <w:rPr>
          <w:rFonts w:cs="Arial" w:hint="cs"/>
          <w:sz w:val="36"/>
          <w:szCs w:val="36"/>
          <w:rtl/>
        </w:rPr>
        <w:lastRenderedPageBreak/>
        <w:t xml:space="preserve">ـ </w:t>
      </w:r>
      <w:r w:rsidR="00652707" w:rsidRPr="00652707">
        <w:rPr>
          <w:rFonts w:cs="Arial"/>
          <w:sz w:val="36"/>
          <w:szCs w:val="36"/>
          <w:rtl/>
        </w:rPr>
        <w:t>رغبة الرياض في تعويض جزء من انخفاض الإيرادات عبر زيادة الكميات المصدرة</w:t>
      </w:r>
      <w:r w:rsidR="005C6B65">
        <w:rPr>
          <w:rStyle w:val="FootnoteReference"/>
          <w:rFonts w:cs="Arial"/>
          <w:sz w:val="36"/>
          <w:szCs w:val="36"/>
          <w:rtl/>
        </w:rPr>
        <w:footnoteReference w:id="19"/>
      </w:r>
      <w:r w:rsidR="005C6B65">
        <w:rPr>
          <w:rFonts w:cs="Arial" w:hint="cs"/>
          <w:sz w:val="36"/>
          <w:szCs w:val="36"/>
          <w:rtl/>
          <w:lang w:bidi="ar-LB"/>
        </w:rPr>
        <w:t>.</w:t>
      </w:r>
    </w:p>
    <w:p w14:paraId="24ECC6C3" w14:textId="187B7022" w:rsidR="00652707" w:rsidRPr="00652707" w:rsidRDefault="00A6245B" w:rsidP="00A6245B">
      <w:pPr>
        <w:bidi/>
        <w:jc w:val="both"/>
        <w:rPr>
          <w:rFonts w:cs="Arial"/>
          <w:sz w:val="36"/>
          <w:szCs w:val="36"/>
        </w:rPr>
      </w:pPr>
      <w:r>
        <w:rPr>
          <w:rFonts w:cs="Arial" w:hint="cs"/>
          <w:sz w:val="36"/>
          <w:szCs w:val="36"/>
          <w:rtl/>
        </w:rPr>
        <w:t>إ</w:t>
      </w:r>
      <w:r w:rsidR="00652707" w:rsidRPr="00652707">
        <w:rPr>
          <w:rFonts w:cs="Arial"/>
          <w:sz w:val="36"/>
          <w:szCs w:val="36"/>
          <w:rtl/>
        </w:rPr>
        <w:t>لا</w:t>
      </w:r>
      <w:r>
        <w:rPr>
          <w:rFonts w:cs="Arial" w:hint="cs"/>
          <w:sz w:val="36"/>
          <w:szCs w:val="36"/>
          <w:rtl/>
        </w:rPr>
        <w:t>ّ</w:t>
      </w:r>
      <w:r w:rsidR="00652707" w:rsidRPr="00652707">
        <w:rPr>
          <w:rFonts w:cs="Arial"/>
          <w:sz w:val="36"/>
          <w:szCs w:val="36"/>
          <w:rtl/>
        </w:rPr>
        <w:t xml:space="preserve"> أن هذه الاستراتيجية تواجه معضلة واضحة، وهي أن زيادة الصادرات لا تعوض دائم</w:t>
      </w:r>
      <w:r>
        <w:rPr>
          <w:rFonts w:cs="Arial" w:hint="cs"/>
          <w:sz w:val="36"/>
          <w:szCs w:val="36"/>
          <w:rtl/>
        </w:rPr>
        <w:t>ً</w:t>
      </w:r>
      <w:r w:rsidR="00652707" w:rsidRPr="00652707">
        <w:rPr>
          <w:rFonts w:cs="Arial"/>
          <w:sz w:val="36"/>
          <w:szCs w:val="36"/>
          <w:rtl/>
        </w:rPr>
        <w:t>ا الانخفاض الكبير في الأسعار، خصوص</w:t>
      </w:r>
      <w:r>
        <w:rPr>
          <w:rFonts w:cs="Arial" w:hint="cs"/>
          <w:sz w:val="36"/>
          <w:szCs w:val="36"/>
          <w:rtl/>
        </w:rPr>
        <w:t>ً</w:t>
      </w:r>
      <w:r w:rsidR="00652707" w:rsidRPr="00652707">
        <w:rPr>
          <w:rFonts w:cs="Arial"/>
          <w:sz w:val="36"/>
          <w:szCs w:val="36"/>
          <w:rtl/>
        </w:rPr>
        <w:t>ا إذا استقر خام برنت قرب مستوى 65</w:t>
      </w:r>
      <w:r>
        <w:rPr>
          <w:rFonts w:cs="Arial" w:hint="cs"/>
          <w:sz w:val="36"/>
          <w:szCs w:val="36"/>
          <w:rtl/>
        </w:rPr>
        <w:t xml:space="preserve"> ـ </w:t>
      </w:r>
      <w:r w:rsidR="00652707" w:rsidRPr="00652707">
        <w:rPr>
          <w:rFonts w:cs="Arial"/>
          <w:sz w:val="36"/>
          <w:szCs w:val="36"/>
          <w:rtl/>
        </w:rPr>
        <w:t>70 دولار</w:t>
      </w:r>
      <w:r>
        <w:rPr>
          <w:rFonts w:cs="Arial" w:hint="cs"/>
          <w:sz w:val="36"/>
          <w:szCs w:val="36"/>
          <w:rtl/>
        </w:rPr>
        <w:t>ً</w:t>
      </w:r>
      <w:r w:rsidR="00652707" w:rsidRPr="00652707">
        <w:rPr>
          <w:rFonts w:cs="Arial"/>
          <w:sz w:val="36"/>
          <w:szCs w:val="36"/>
          <w:rtl/>
        </w:rPr>
        <w:t>ا للبرميل. وتشير تقديرات صندوق النقد الدولي إلى أن السعر المالي التوازني للموازنة السعودية لا يزال أعلى من مستويات السوق الحالية</w:t>
      </w:r>
      <w:r w:rsidR="005C6B65">
        <w:rPr>
          <w:rStyle w:val="FootnoteReference"/>
          <w:rFonts w:cs="Arial"/>
          <w:sz w:val="36"/>
          <w:szCs w:val="36"/>
          <w:rtl/>
        </w:rPr>
        <w:footnoteReference w:id="20"/>
      </w:r>
      <w:r w:rsidR="005C6B65">
        <w:rPr>
          <w:rFonts w:cs="Arial" w:hint="cs"/>
          <w:sz w:val="36"/>
          <w:szCs w:val="36"/>
          <w:rtl/>
          <w:lang w:bidi="ar-LB"/>
        </w:rPr>
        <w:t>.</w:t>
      </w:r>
    </w:p>
    <w:p w14:paraId="3CF1D33D" w14:textId="550700BB" w:rsidR="00652707" w:rsidRPr="00652707" w:rsidRDefault="00652707" w:rsidP="00A6245B">
      <w:pPr>
        <w:bidi/>
        <w:jc w:val="both"/>
        <w:rPr>
          <w:rFonts w:cs="Arial"/>
          <w:sz w:val="36"/>
          <w:szCs w:val="36"/>
        </w:rPr>
      </w:pPr>
      <w:r w:rsidRPr="00652707">
        <w:rPr>
          <w:rFonts w:cs="Arial"/>
          <w:b/>
          <w:bCs/>
          <w:sz w:val="36"/>
          <w:szCs w:val="36"/>
          <w:rtl/>
        </w:rPr>
        <w:t>رابع</w:t>
      </w:r>
      <w:r w:rsidR="00A6245B">
        <w:rPr>
          <w:rFonts w:cs="Arial" w:hint="cs"/>
          <w:b/>
          <w:bCs/>
          <w:sz w:val="36"/>
          <w:szCs w:val="36"/>
          <w:rtl/>
        </w:rPr>
        <w:t>ً</w:t>
      </w:r>
      <w:r w:rsidRPr="00652707">
        <w:rPr>
          <w:rFonts w:cs="Arial"/>
          <w:b/>
          <w:bCs/>
          <w:sz w:val="36"/>
          <w:szCs w:val="36"/>
          <w:rtl/>
        </w:rPr>
        <w:t>ا: الاستشراف حتى نهاية العقد</w:t>
      </w:r>
      <w:r w:rsidR="00A6245B">
        <w:rPr>
          <w:rFonts w:cs="Arial" w:hint="cs"/>
          <w:b/>
          <w:bCs/>
          <w:sz w:val="36"/>
          <w:szCs w:val="36"/>
          <w:rtl/>
        </w:rPr>
        <w:t xml:space="preserve">: </w:t>
      </w:r>
      <w:r w:rsidR="00A6245B">
        <w:rPr>
          <w:rFonts w:cs="Arial" w:hint="cs"/>
          <w:sz w:val="36"/>
          <w:szCs w:val="36"/>
          <w:rtl/>
        </w:rPr>
        <w:t>فإ</w:t>
      </w:r>
      <w:r w:rsidRPr="00652707">
        <w:rPr>
          <w:rFonts w:cs="Arial"/>
          <w:sz w:val="36"/>
          <w:szCs w:val="36"/>
          <w:rtl/>
        </w:rPr>
        <w:t xml:space="preserve">ذا </w:t>
      </w:r>
      <w:r w:rsidR="00A6245B">
        <w:rPr>
          <w:rFonts w:cs="Arial" w:hint="cs"/>
          <w:sz w:val="36"/>
          <w:szCs w:val="36"/>
          <w:rtl/>
        </w:rPr>
        <w:t xml:space="preserve">ما </w:t>
      </w:r>
      <w:r w:rsidRPr="00652707">
        <w:rPr>
          <w:rFonts w:cs="Arial"/>
          <w:sz w:val="36"/>
          <w:szCs w:val="36"/>
          <w:rtl/>
        </w:rPr>
        <w:t>استمرت الاتجاهات الحالية، فإن السيناريو الأكثر ترجيحاً خلال الفترة 2026-2030 هو</w:t>
      </w:r>
      <w:r w:rsidRPr="00652707">
        <w:rPr>
          <w:rFonts w:cs="Arial"/>
          <w:sz w:val="36"/>
          <w:szCs w:val="36"/>
        </w:rPr>
        <w:t>:</w:t>
      </w:r>
    </w:p>
    <w:p w14:paraId="2441A1A1" w14:textId="4AF07AAA" w:rsidR="00652707" w:rsidRPr="00652707" w:rsidRDefault="00A6245B" w:rsidP="00A6245B">
      <w:pPr>
        <w:bidi/>
        <w:jc w:val="both"/>
        <w:rPr>
          <w:rFonts w:cs="Arial"/>
          <w:sz w:val="36"/>
          <w:szCs w:val="36"/>
        </w:rPr>
      </w:pPr>
      <w:r>
        <w:rPr>
          <w:rFonts w:cs="Arial" w:hint="cs"/>
          <w:sz w:val="36"/>
          <w:szCs w:val="36"/>
          <w:rtl/>
        </w:rPr>
        <w:t xml:space="preserve">ـ </w:t>
      </w:r>
      <w:r w:rsidR="00652707" w:rsidRPr="00652707">
        <w:rPr>
          <w:rFonts w:cs="Arial"/>
          <w:sz w:val="36"/>
          <w:szCs w:val="36"/>
          <w:rtl/>
        </w:rPr>
        <w:t>أسعار نفط تتراوح غالب</w:t>
      </w:r>
      <w:r>
        <w:rPr>
          <w:rFonts w:cs="Arial" w:hint="cs"/>
          <w:sz w:val="36"/>
          <w:szCs w:val="36"/>
          <w:rtl/>
        </w:rPr>
        <w:t>ً</w:t>
      </w:r>
      <w:r w:rsidR="00652707" w:rsidRPr="00652707">
        <w:rPr>
          <w:rFonts w:cs="Arial"/>
          <w:sz w:val="36"/>
          <w:szCs w:val="36"/>
          <w:rtl/>
        </w:rPr>
        <w:t>ا بين 60 و80 دولار</w:t>
      </w:r>
      <w:r>
        <w:rPr>
          <w:rFonts w:cs="Arial" w:hint="cs"/>
          <w:sz w:val="36"/>
          <w:szCs w:val="36"/>
          <w:rtl/>
        </w:rPr>
        <w:t>ً</w:t>
      </w:r>
      <w:r w:rsidR="00652707" w:rsidRPr="00652707">
        <w:rPr>
          <w:rFonts w:cs="Arial"/>
          <w:sz w:val="36"/>
          <w:szCs w:val="36"/>
          <w:rtl/>
        </w:rPr>
        <w:t>ا للبرميل</w:t>
      </w:r>
      <w:r w:rsidR="00652707" w:rsidRPr="00652707">
        <w:rPr>
          <w:rFonts w:cs="Arial"/>
          <w:sz w:val="36"/>
          <w:szCs w:val="36"/>
        </w:rPr>
        <w:t xml:space="preserve"> </w:t>
      </w:r>
    </w:p>
    <w:p w14:paraId="04E2687F" w14:textId="7F55A171" w:rsidR="00652707" w:rsidRPr="00652707" w:rsidRDefault="00A6245B" w:rsidP="00A6245B">
      <w:pPr>
        <w:bidi/>
        <w:jc w:val="both"/>
        <w:rPr>
          <w:rFonts w:cs="Arial"/>
          <w:sz w:val="36"/>
          <w:szCs w:val="36"/>
        </w:rPr>
      </w:pPr>
      <w:r>
        <w:rPr>
          <w:rFonts w:cs="Arial" w:hint="cs"/>
          <w:sz w:val="36"/>
          <w:szCs w:val="36"/>
          <w:rtl/>
        </w:rPr>
        <w:t xml:space="preserve">ـ </w:t>
      </w:r>
      <w:r w:rsidR="00652707" w:rsidRPr="00652707">
        <w:rPr>
          <w:rFonts w:cs="Arial"/>
          <w:sz w:val="36"/>
          <w:szCs w:val="36"/>
          <w:rtl/>
        </w:rPr>
        <w:t>زيادة تدريجية للإنتاج السعودي باتجاه مستويات 9</w:t>
      </w:r>
      <w:r>
        <w:rPr>
          <w:rFonts w:cs="Arial" w:hint="cs"/>
          <w:sz w:val="36"/>
          <w:szCs w:val="36"/>
          <w:rtl/>
        </w:rPr>
        <w:t xml:space="preserve">  ـ </w:t>
      </w:r>
      <w:r w:rsidR="00652707" w:rsidRPr="00652707">
        <w:rPr>
          <w:rFonts w:cs="Arial"/>
          <w:sz w:val="36"/>
          <w:szCs w:val="36"/>
          <w:rtl/>
        </w:rPr>
        <w:t>10 ملايين برميل يومي</w:t>
      </w:r>
      <w:r>
        <w:rPr>
          <w:rFonts w:cs="Arial" w:hint="cs"/>
          <w:sz w:val="36"/>
          <w:szCs w:val="36"/>
          <w:rtl/>
        </w:rPr>
        <w:t>ًا</w:t>
      </w:r>
      <w:r w:rsidR="00652707" w:rsidRPr="00652707">
        <w:rPr>
          <w:rFonts w:cs="Arial"/>
          <w:sz w:val="36"/>
          <w:szCs w:val="36"/>
        </w:rPr>
        <w:t xml:space="preserve"> </w:t>
      </w:r>
    </w:p>
    <w:p w14:paraId="7CCF7CCA" w14:textId="471AD598" w:rsidR="00652707" w:rsidRPr="00652707" w:rsidRDefault="00A6245B" w:rsidP="00A6245B">
      <w:pPr>
        <w:bidi/>
        <w:jc w:val="both"/>
        <w:rPr>
          <w:rFonts w:cs="Arial"/>
          <w:sz w:val="36"/>
          <w:szCs w:val="36"/>
        </w:rPr>
      </w:pPr>
      <w:r>
        <w:rPr>
          <w:rFonts w:cs="Arial" w:hint="cs"/>
          <w:sz w:val="36"/>
          <w:szCs w:val="36"/>
          <w:rtl/>
        </w:rPr>
        <w:t xml:space="preserve">ـ </w:t>
      </w:r>
      <w:r w:rsidR="00652707" w:rsidRPr="00652707">
        <w:rPr>
          <w:rFonts w:cs="Arial"/>
          <w:sz w:val="36"/>
          <w:szCs w:val="36"/>
          <w:rtl/>
        </w:rPr>
        <w:t>ارتفاع الصادرات النفطية حجم</w:t>
      </w:r>
      <w:r>
        <w:rPr>
          <w:rFonts w:cs="Arial" w:hint="cs"/>
          <w:sz w:val="36"/>
          <w:szCs w:val="36"/>
          <w:rtl/>
        </w:rPr>
        <w:t>ً</w:t>
      </w:r>
      <w:r w:rsidR="00652707" w:rsidRPr="00652707">
        <w:rPr>
          <w:rFonts w:cs="Arial"/>
          <w:sz w:val="36"/>
          <w:szCs w:val="36"/>
          <w:rtl/>
        </w:rPr>
        <w:t>ا، مع استمرار الضغوط على الإيرادات</w:t>
      </w:r>
    </w:p>
    <w:p w14:paraId="3EF35B7A" w14:textId="109C4584" w:rsidR="00652707" w:rsidRPr="00652707" w:rsidRDefault="00A6245B" w:rsidP="00A6245B">
      <w:pPr>
        <w:bidi/>
        <w:jc w:val="both"/>
        <w:rPr>
          <w:rFonts w:cs="Arial"/>
          <w:sz w:val="36"/>
          <w:szCs w:val="36"/>
        </w:rPr>
      </w:pPr>
      <w:r>
        <w:rPr>
          <w:rFonts w:cs="Arial" w:hint="cs"/>
          <w:sz w:val="36"/>
          <w:szCs w:val="36"/>
          <w:rtl/>
        </w:rPr>
        <w:t xml:space="preserve">ـ </w:t>
      </w:r>
      <w:r w:rsidR="00652707" w:rsidRPr="00652707">
        <w:rPr>
          <w:rFonts w:cs="Arial"/>
          <w:sz w:val="36"/>
          <w:szCs w:val="36"/>
          <w:rtl/>
        </w:rPr>
        <w:t>انتقال التحدي السعودي من "إدارة الندرة" إلى "إدارة الوفرة منخفضة السعر</w:t>
      </w:r>
      <w:r w:rsidR="005C6B65">
        <w:rPr>
          <w:rFonts w:cs="Arial" w:hint="cs"/>
          <w:sz w:val="36"/>
          <w:szCs w:val="36"/>
          <w:rtl/>
        </w:rPr>
        <w:t>"</w:t>
      </w:r>
      <w:r w:rsidR="005C6B65">
        <w:rPr>
          <w:rStyle w:val="FootnoteReference"/>
          <w:rFonts w:cs="Arial"/>
          <w:sz w:val="36"/>
          <w:szCs w:val="36"/>
          <w:rtl/>
        </w:rPr>
        <w:footnoteReference w:id="21"/>
      </w:r>
      <w:r w:rsidR="005C6B65">
        <w:rPr>
          <w:rFonts w:cs="Arial" w:hint="cs"/>
          <w:sz w:val="36"/>
          <w:szCs w:val="36"/>
          <w:rtl/>
        </w:rPr>
        <w:t>.</w:t>
      </w:r>
      <w:r w:rsidR="00652707" w:rsidRPr="00652707">
        <w:rPr>
          <w:rFonts w:cs="Arial"/>
          <w:sz w:val="36"/>
          <w:szCs w:val="36"/>
        </w:rPr>
        <w:t xml:space="preserve"> </w:t>
      </w:r>
    </w:p>
    <w:p w14:paraId="1909282C" w14:textId="2E1C9AA2" w:rsidR="00652707" w:rsidRPr="00652707" w:rsidRDefault="00652707" w:rsidP="005F66E5">
      <w:pPr>
        <w:bidi/>
        <w:jc w:val="both"/>
        <w:rPr>
          <w:rFonts w:cs="Arial"/>
          <w:sz w:val="36"/>
          <w:szCs w:val="36"/>
          <w:rtl/>
          <w:lang w:bidi="ar-LB"/>
        </w:rPr>
      </w:pPr>
      <w:r w:rsidRPr="00652707">
        <w:rPr>
          <w:rFonts w:cs="Arial"/>
          <w:sz w:val="36"/>
          <w:szCs w:val="36"/>
          <w:rtl/>
        </w:rPr>
        <w:t>ومن ثم، فإن المعضلة الاستراتيجية التي تواجه السعودية لم تعد تتمثل في كيفية رفع أسعار النفط، بل في كيفية تمويل التحول الاقتصادي ورؤية 2030 في بيئة نفطية يبدو أنها تدخل مرحلة طويلة من الأسعار المتوسطة أو المنخفضة نسبي</w:t>
      </w:r>
      <w:r w:rsidR="00A6245B">
        <w:rPr>
          <w:rFonts w:cs="Arial" w:hint="cs"/>
          <w:sz w:val="36"/>
          <w:szCs w:val="36"/>
          <w:rtl/>
        </w:rPr>
        <w:t>ً</w:t>
      </w:r>
      <w:r w:rsidRPr="00652707">
        <w:rPr>
          <w:rFonts w:cs="Arial"/>
          <w:sz w:val="36"/>
          <w:szCs w:val="36"/>
          <w:rtl/>
        </w:rPr>
        <w:t>ا، مع تزايد مؤشرات تباطؤ نمو الطلب العالمي على النفط</w:t>
      </w:r>
      <w:r w:rsidR="005C6B65">
        <w:rPr>
          <w:rStyle w:val="FootnoteReference"/>
          <w:rFonts w:cs="Arial"/>
          <w:sz w:val="36"/>
          <w:szCs w:val="36"/>
          <w:rtl/>
        </w:rPr>
        <w:footnoteReference w:id="22"/>
      </w:r>
      <w:r w:rsidR="005C6B65">
        <w:rPr>
          <w:rFonts w:cs="Arial" w:hint="cs"/>
          <w:sz w:val="36"/>
          <w:szCs w:val="36"/>
          <w:rtl/>
          <w:lang w:bidi="ar-LB"/>
        </w:rPr>
        <w:t>.</w:t>
      </w:r>
    </w:p>
    <w:p w14:paraId="615E40FF" w14:textId="77777777" w:rsidR="00A41CC3" w:rsidRPr="00A41CC3" w:rsidRDefault="005C6B65" w:rsidP="005F66E5">
      <w:pPr>
        <w:bidi/>
        <w:jc w:val="both"/>
        <w:rPr>
          <w:rFonts w:cs="Arial"/>
          <w:b/>
          <w:bCs/>
          <w:sz w:val="36"/>
          <w:szCs w:val="36"/>
          <w:rtl/>
        </w:rPr>
      </w:pPr>
      <w:r w:rsidRPr="00A41CC3">
        <w:rPr>
          <w:rFonts w:cs="Arial" w:hint="cs"/>
          <w:b/>
          <w:bCs/>
          <w:sz w:val="36"/>
          <w:szCs w:val="36"/>
          <w:rtl/>
          <w:lang w:bidi="ar-LB"/>
        </w:rPr>
        <w:t xml:space="preserve">ـ </w:t>
      </w:r>
      <w:r w:rsidR="00F34AF1" w:rsidRPr="00A41CC3">
        <w:rPr>
          <w:rFonts w:cs="Arial"/>
          <w:b/>
          <w:bCs/>
          <w:sz w:val="36"/>
          <w:szCs w:val="36"/>
          <w:rtl/>
        </w:rPr>
        <w:t>الاستثمار الأجنبي</w:t>
      </w:r>
      <w:r w:rsidR="00A41CC3" w:rsidRPr="00A41CC3">
        <w:rPr>
          <w:rFonts w:cs="Arial" w:hint="cs"/>
          <w:b/>
          <w:bCs/>
          <w:sz w:val="36"/>
          <w:szCs w:val="36"/>
          <w:rtl/>
        </w:rPr>
        <w:t>..محك الرؤية</w:t>
      </w:r>
    </w:p>
    <w:p w14:paraId="13FA2632" w14:textId="4FDACAD7" w:rsidR="00A41CC3" w:rsidRPr="00A41CC3" w:rsidRDefault="00A41CC3" w:rsidP="005F66E5">
      <w:pPr>
        <w:bidi/>
        <w:jc w:val="both"/>
        <w:rPr>
          <w:rFonts w:cs="Arial"/>
          <w:sz w:val="36"/>
          <w:szCs w:val="36"/>
        </w:rPr>
      </w:pPr>
      <w:r w:rsidRPr="00A41CC3">
        <w:rPr>
          <w:rFonts w:cs="Arial"/>
          <w:sz w:val="36"/>
          <w:szCs w:val="36"/>
          <w:rtl/>
        </w:rPr>
        <w:t>إذا أخذنا رقم 26 مليار دولار من الاستثمار الأجنبي المباشر في 2025 بوصفه أفضل أداء حققته السعودية في السنوات الأخيرة، فإنه يظل أقل بكثير من الهدف المعلن في الاستراتيجية الوطنية للاستثمار، والمتمثل في جذب 100 مليار دولار سنوي</w:t>
      </w:r>
      <w:r>
        <w:rPr>
          <w:rFonts w:cs="Arial" w:hint="cs"/>
          <w:sz w:val="36"/>
          <w:szCs w:val="36"/>
          <w:rtl/>
        </w:rPr>
        <w:t>ً</w:t>
      </w:r>
      <w:r w:rsidRPr="00A41CC3">
        <w:rPr>
          <w:rFonts w:cs="Arial"/>
          <w:sz w:val="36"/>
          <w:szCs w:val="36"/>
          <w:rtl/>
        </w:rPr>
        <w:t xml:space="preserve">ا بحلول </w:t>
      </w:r>
      <w:r w:rsidRPr="00A41CC3">
        <w:rPr>
          <w:rFonts w:cs="Arial"/>
          <w:sz w:val="36"/>
          <w:szCs w:val="36"/>
          <w:rtl/>
        </w:rPr>
        <w:lastRenderedPageBreak/>
        <w:t>2030. وهذا يدفع إلى تقييم التجربة السعودية ليس من زاوية حجم الاستثمار فقط، بل من زاوية طبيعة التحول الاقتصادي نفسه</w:t>
      </w:r>
      <w:r>
        <w:rPr>
          <w:rStyle w:val="FootnoteReference"/>
          <w:rFonts w:cs="Arial"/>
          <w:sz w:val="36"/>
          <w:szCs w:val="36"/>
          <w:rtl/>
        </w:rPr>
        <w:footnoteReference w:id="23"/>
      </w:r>
      <w:r w:rsidRPr="00A41CC3">
        <w:rPr>
          <w:rFonts w:cs="Arial"/>
          <w:sz w:val="36"/>
          <w:szCs w:val="36"/>
          <w:rtl/>
        </w:rPr>
        <w:t xml:space="preserve">. </w:t>
      </w:r>
    </w:p>
    <w:p w14:paraId="7E9815BD" w14:textId="1A650090" w:rsidR="00A41CC3" w:rsidRPr="00A41CC3" w:rsidRDefault="00A6245B" w:rsidP="005F66E5">
      <w:pPr>
        <w:bidi/>
        <w:jc w:val="both"/>
        <w:rPr>
          <w:rFonts w:cs="Arial"/>
          <w:sz w:val="36"/>
          <w:szCs w:val="36"/>
        </w:rPr>
      </w:pPr>
      <w:r>
        <w:rPr>
          <w:rFonts w:cs="Arial" w:hint="cs"/>
          <w:sz w:val="36"/>
          <w:szCs w:val="36"/>
          <w:rtl/>
        </w:rPr>
        <w:t>و</w:t>
      </w:r>
      <w:r w:rsidR="00A41CC3" w:rsidRPr="00A41CC3">
        <w:rPr>
          <w:rFonts w:cs="Arial"/>
          <w:sz w:val="36"/>
          <w:szCs w:val="36"/>
          <w:rtl/>
        </w:rPr>
        <w:t>يمكن تقسيم مسار الاستثمار الأجنبي في السعودية منذ إطلاق رؤية 2030 إلى أربع مراحل رئيسية:</w:t>
      </w:r>
    </w:p>
    <w:p w14:paraId="2B87021A" w14:textId="47390627" w:rsidR="00A41CC3" w:rsidRPr="00A6245B" w:rsidRDefault="00A41CC3" w:rsidP="005F66E5">
      <w:pPr>
        <w:bidi/>
        <w:jc w:val="both"/>
        <w:rPr>
          <w:rFonts w:cs="Arial"/>
          <w:b/>
          <w:bCs/>
          <w:sz w:val="36"/>
          <w:szCs w:val="36"/>
        </w:rPr>
      </w:pPr>
      <w:r w:rsidRPr="00A6245B">
        <w:rPr>
          <w:rFonts w:cs="Arial"/>
          <w:b/>
          <w:bCs/>
          <w:sz w:val="36"/>
          <w:szCs w:val="36"/>
          <w:rtl/>
        </w:rPr>
        <w:t>أول</w:t>
      </w:r>
      <w:r w:rsidR="00A6245B" w:rsidRPr="00A6245B">
        <w:rPr>
          <w:rFonts w:cs="Arial" w:hint="cs"/>
          <w:b/>
          <w:bCs/>
          <w:sz w:val="36"/>
          <w:szCs w:val="36"/>
          <w:rtl/>
        </w:rPr>
        <w:t>ً</w:t>
      </w:r>
      <w:r w:rsidRPr="00A6245B">
        <w:rPr>
          <w:rFonts w:cs="Arial"/>
          <w:b/>
          <w:bCs/>
          <w:sz w:val="36"/>
          <w:szCs w:val="36"/>
          <w:rtl/>
        </w:rPr>
        <w:t>ا: مرحلة الصدمة وإعادة التموضع (2016</w:t>
      </w:r>
      <w:r w:rsidR="00A6245B">
        <w:rPr>
          <w:rFonts w:cs="Arial" w:hint="cs"/>
          <w:b/>
          <w:bCs/>
          <w:sz w:val="36"/>
          <w:szCs w:val="36"/>
          <w:rtl/>
        </w:rPr>
        <w:t xml:space="preserve"> ـ </w:t>
      </w:r>
      <w:r w:rsidRPr="00A6245B">
        <w:rPr>
          <w:rFonts w:cs="Arial"/>
          <w:b/>
          <w:bCs/>
          <w:sz w:val="36"/>
          <w:szCs w:val="36"/>
          <w:rtl/>
        </w:rPr>
        <w:t>2019)</w:t>
      </w:r>
    </w:p>
    <w:p w14:paraId="75685E75" w14:textId="0C2520EB" w:rsidR="00A41CC3" w:rsidRPr="00A41CC3" w:rsidRDefault="00A41CC3" w:rsidP="005F66E5">
      <w:pPr>
        <w:bidi/>
        <w:jc w:val="both"/>
        <w:rPr>
          <w:rFonts w:cs="Arial"/>
          <w:sz w:val="36"/>
          <w:szCs w:val="36"/>
        </w:rPr>
      </w:pPr>
      <w:r w:rsidRPr="00A41CC3">
        <w:rPr>
          <w:rFonts w:cs="Arial"/>
          <w:sz w:val="36"/>
          <w:szCs w:val="36"/>
          <w:rtl/>
        </w:rPr>
        <w:t xml:space="preserve">عندما أُطلقت </w:t>
      </w:r>
      <w:r w:rsidR="00A6245B">
        <w:rPr>
          <w:rFonts w:cs="Arial" w:hint="cs"/>
          <w:sz w:val="36"/>
          <w:szCs w:val="36"/>
          <w:rtl/>
        </w:rPr>
        <w:t xml:space="preserve">"الرؤية" </w:t>
      </w:r>
      <w:r w:rsidRPr="00A41CC3">
        <w:rPr>
          <w:rFonts w:cs="Arial"/>
          <w:sz w:val="36"/>
          <w:szCs w:val="36"/>
          <w:rtl/>
        </w:rPr>
        <w:t>عام 2016، كانت التوقعات تشير إلى أن السعودية ستتحول سريع</w:t>
      </w:r>
      <w:r w:rsidR="00A6245B">
        <w:rPr>
          <w:rFonts w:cs="Arial" w:hint="cs"/>
          <w:sz w:val="36"/>
          <w:szCs w:val="36"/>
          <w:rtl/>
        </w:rPr>
        <w:t>ً</w:t>
      </w:r>
      <w:r w:rsidRPr="00A41CC3">
        <w:rPr>
          <w:rFonts w:cs="Arial"/>
          <w:sz w:val="36"/>
          <w:szCs w:val="36"/>
          <w:rtl/>
        </w:rPr>
        <w:t xml:space="preserve">ا إلى إحدى أكبر وجهات الاستثمار </w:t>
      </w:r>
      <w:r w:rsidR="00A6245B">
        <w:rPr>
          <w:rFonts w:cs="Arial" w:hint="cs"/>
          <w:sz w:val="36"/>
          <w:szCs w:val="36"/>
          <w:rtl/>
        </w:rPr>
        <w:t xml:space="preserve">الأجنبي </w:t>
      </w:r>
      <w:r w:rsidRPr="00A41CC3">
        <w:rPr>
          <w:rFonts w:cs="Arial"/>
          <w:sz w:val="36"/>
          <w:szCs w:val="36"/>
          <w:rtl/>
        </w:rPr>
        <w:t>في الأسواق الناشئة. إلا أن السنوات الأولى شهدت نتائج متواضعة نسبي</w:t>
      </w:r>
      <w:r w:rsidR="00A6245B">
        <w:rPr>
          <w:rFonts w:cs="Arial" w:hint="cs"/>
          <w:sz w:val="36"/>
          <w:szCs w:val="36"/>
          <w:rtl/>
        </w:rPr>
        <w:t>ً</w:t>
      </w:r>
      <w:r w:rsidRPr="00A41CC3">
        <w:rPr>
          <w:rFonts w:cs="Arial"/>
          <w:sz w:val="36"/>
          <w:szCs w:val="36"/>
          <w:rtl/>
        </w:rPr>
        <w:t xml:space="preserve">ا. فقد أدى انخفاض أسعار النفط، والتوترات الإقليمية، وقضية احتجاز </w:t>
      </w:r>
      <w:r w:rsidR="00A6245B">
        <w:rPr>
          <w:rFonts w:cs="Arial" w:hint="cs"/>
          <w:sz w:val="36"/>
          <w:szCs w:val="36"/>
          <w:rtl/>
        </w:rPr>
        <w:t>الأمراء و</w:t>
      </w:r>
      <w:r w:rsidRPr="00A41CC3">
        <w:rPr>
          <w:rFonts w:cs="Arial"/>
          <w:sz w:val="36"/>
          <w:szCs w:val="36"/>
          <w:rtl/>
        </w:rPr>
        <w:t xml:space="preserve">رجال الأعمال في فندق الريتز كارلتون عام 2017، ثم تداعيات قضية مقتل </w:t>
      </w:r>
      <w:r w:rsidR="00A6245B">
        <w:rPr>
          <w:rFonts w:cs="Arial" w:hint="cs"/>
          <w:sz w:val="36"/>
          <w:szCs w:val="36"/>
          <w:rtl/>
        </w:rPr>
        <w:t xml:space="preserve"> جمال خاشقجي </w:t>
      </w:r>
      <w:r w:rsidRPr="00A41CC3">
        <w:rPr>
          <w:rFonts w:cs="Arial"/>
          <w:sz w:val="36"/>
          <w:szCs w:val="36"/>
          <w:rtl/>
        </w:rPr>
        <w:t>في 2018، إلى خلق حالة من الحذر لدى المستثمرين الدوليين. ولذلك بقيت تدفقات الاستثمار الأجنبي أقل بكثير من الطموحات المعلنة</w:t>
      </w:r>
      <w:r w:rsidR="00644D34">
        <w:rPr>
          <w:rStyle w:val="FootnoteReference"/>
          <w:rFonts w:cs="Arial"/>
          <w:sz w:val="36"/>
          <w:szCs w:val="36"/>
          <w:rtl/>
        </w:rPr>
        <w:footnoteReference w:id="24"/>
      </w:r>
      <w:r w:rsidRPr="00A41CC3">
        <w:rPr>
          <w:rFonts w:cs="Arial"/>
          <w:sz w:val="36"/>
          <w:szCs w:val="36"/>
          <w:rtl/>
        </w:rPr>
        <w:t xml:space="preserve">. </w:t>
      </w:r>
    </w:p>
    <w:p w14:paraId="3FFCA57E" w14:textId="7CE80923" w:rsidR="00A41CC3" w:rsidRPr="00A6245B" w:rsidRDefault="00A41CC3" w:rsidP="005F66E5">
      <w:pPr>
        <w:bidi/>
        <w:jc w:val="both"/>
        <w:rPr>
          <w:rFonts w:cs="Arial"/>
          <w:b/>
          <w:bCs/>
          <w:sz w:val="36"/>
          <w:szCs w:val="36"/>
        </w:rPr>
      </w:pPr>
      <w:r w:rsidRPr="00A6245B">
        <w:rPr>
          <w:rFonts w:cs="Arial"/>
          <w:b/>
          <w:bCs/>
          <w:sz w:val="36"/>
          <w:szCs w:val="36"/>
          <w:rtl/>
        </w:rPr>
        <w:t>ثاني</w:t>
      </w:r>
      <w:r w:rsidR="00A6245B" w:rsidRPr="00A6245B">
        <w:rPr>
          <w:rFonts w:cs="Arial" w:hint="cs"/>
          <w:b/>
          <w:bCs/>
          <w:sz w:val="36"/>
          <w:szCs w:val="36"/>
          <w:rtl/>
        </w:rPr>
        <w:t>ً</w:t>
      </w:r>
      <w:r w:rsidRPr="00A6245B">
        <w:rPr>
          <w:rFonts w:cs="Arial"/>
          <w:b/>
          <w:bCs/>
          <w:sz w:val="36"/>
          <w:szCs w:val="36"/>
          <w:rtl/>
        </w:rPr>
        <w:t>ا: مرحلة التعافي المؤسسي (2020</w:t>
      </w:r>
      <w:r w:rsidR="00A6245B">
        <w:rPr>
          <w:rFonts w:cs="Arial" w:hint="cs"/>
          <w:b/>
          <w:bCs/>
          <w:sz w:val="36"/>
          <w:szCs w:val="36"/>
          <w:rtl/>
        </w:rPr>
        <w:t xml:space="preserve"> ـ </w:t>
      </w:r>
      <w:r w:rsidRPr="00A6245B">
        <w:rPr>
          <w:rFonts w:cs="Arial"/>
          <w:b/>
          <w:bCs/>
          <w:sz w:val="36"/>
          <w:szCs w:val="36"/>
          <w:rtl/>
        </w:rPr>
        <w:t>2022)</w:t>
      </w:r>
    </w:p>
    <w:p w14:paraId="5A659755" w14:textId="77A356F7" w:rsidR="00A41CC3" w:rsidRPr="00A41CC3" w:rsidRDefault="00A41CC3" w:rsidP="005F66E5">
      <w:pPr>
        <w:bidi/>
        <w:jc w:val="both"/>
        <w:rPr>
          <w:rFonts w:cs="Arial"/>
          <w:sz w:val="36"/>
          <w:szCs w:val="36"/>
        </w:rPr>
      </w:pPr>
      <w:r w:rsidRPr="00A41CC3">
        <w:rPr>
          <w:rFonts w:cs="Arial"/>
          <w:sz w:val="36"/>
          <w:szCs w:val="36"/>
          <w:rtl/>
        </w:rPr>
        <w:t>مثلت جائحة كورونا تحدي</w:t>
      </w:r>
      <w:r w:rsidR="00A6245B">
        <w:rPr>
          <w:rFonts w:cs="Arial" w:hint="cs"/>
          <w:sz w:val="36"/>
          <w:szCs w:val="36"/>
          <w:rtl/>
        </w:rPr>
        <w:t>ً</w:t>
      </w:r>
      <w:r w:rsidRPr="00A41CC3">
        <w:rPr>
          <w:rFonts w:cs="Arial"/>
          <w:sz w:val="36"/>
          <w:szCs w:val="36"/>
          <w:rtl/>
        </w:rPr>
        <w:t>ا إضافي</w:t>
      </w:r>
      <w:r w:rsidR="00A6245B">
        <w:rPr>
          <w:rFonts w:cs="Arial" w:hint="cs"/>
          <w:sz w:val="36"/>
          <w:szCs w:val="36"/>
          <w:rtl/>
        </w:rPr>
        <w:t>ً</w:t>
      </w:r>
      <w:r w:rsidRPr="00A41CC3">
        <w:rPr>
          <w:rFonts w:cs="Arial"/>
          <w:sz w:val="36"/>
          <w:szCs w:val="36"/>
          <w:rtl/>
        </w:rPr>
        <w:t>ا، لكن الرياض استثمرت الأزمة لتسريع الإصلاحات التشريعية والإدارية، بما في ذلك:</w:t>
      </w:r>
    </w:p>
    <w:p w14:paraId="066B7970" w14:textId="0AA630DC" w:rsidR="00A41CC3" w:rsidRPr="00A41CC3" w:rsidRDefault="00A6245B" w:rsidP="005F66E5">
      <w:pPr>
        <w:bidi/>
        <w:jc w:val="both"/>
        <w:rPr>
          <w:rFonts w:cs="Arial"/>
          <w:sz w:val="36"/>
          <w:szCs w:val="36"/>
        </w:rPr>
      </w:pPr>
      <w:r>
        <w:rPr>
          <w:rFonts w:cs="Arial" w:hint="cs"/>
          <w:sz w:val="36"/>
          <w:szCs w:val="36"/>
          <w:rtl/>
        </w:rPr>
        <w:t xml:space="preserve">ـ </w:t>
      </w:r>
      <w:r w:rsidR="00A41CC3" w:rsidRPr="00A41CC3">
        <w:rPr>
          <w:rFonts w:cs="Arial"/>
          <w:sz w:val="36"/>
          <w:szCs w:val="36"/>
          <w:rtl/>
        </w:rPr>
        <w:t>تحرير بعض القطاعات أمام الملكية الأجنبية</w:t>
      </w:r>
    </w:p>
    <w:p w14:paraId="641E8431" w14:textId="7162C99F" w:rsidR="00A41CC3" w:rsidRPr="00A41CC3" w:rsidRDefault="00A6245B" w:rsidP="005F66E5">
      <w:pPr>
        <w:bidi/>
        <w:jc w:val="both"/>
        <w:rPr>
          <w:rFonts w:cs="Arial"/>
          <w:sz w:val="36"/>
          <w:szCs w:val="36"/>
        </w:rPr>
      </w:pPr>
      <w:r>
        <w:rPr>
          <w:rFonts w:cs="Arial" w:hint="cs"/>
          <w:sz w:val="36"/>
          <w:szCs w:val="36"/>
          <w:rtl/>
        </w:rPr>
        <w:t xml:space="preserve">ـ </w:t>
      </w:r>
      <w:r w:rsidR="00A41CC3" w:rsidRPr="00A41CC3">
        <w:rPr>
          <w:rFonts w:cs="Arial"/>
          <w:sz w:val="36"/>
          <w:szCs w:val="36"/>
          <w:rtl/>
        </w:rPr>
        <w:t>إصلاح أنظمة الاستثمار والترخيص</w:t>
      </w:r>
    </w:p>
    <w:p w14:paraId="01C24916" w14:textId="2E02C3A7" w:rsidR="00A41CC3" w:rsidRPr="00A41CC3" w:rsidRDefault="00A6245B" w:rsidP="005F66E5">
      <w:pPr>
        <w:bidi/>
        <w:jc w:val="both"/>
        <w:rPr>
          <w:rFonts w:cs="Arial"/>
          <w:sz w:val="36"/>
          <w:szCs w:val="36"/>
        </w:rPr>
      </w:pPr>
      <w:r>
        <w:rPr>
          <w:rFonts w:cs="Arial" w:hint="cs"/>
          <w:sz w:val="36"/>
          <w:szCs w:val="36"/>
          <w:rtl/>
        </w:rPr>
        <w:t xml:space="preserve">ـ </w:t>
      </w:r>
      <w:r w:rsidR="00A41CC3" w:rsidRPr="00A41CC3">
        <w:rPr>
          <w:rFonts w:cs="Arial"/>
          <w:sz w:val="36"/>
          <w:szCs w:val="36"/>
          <w:rtl/>
        </w:rPr>
        <w:t>إطلاق الاستراتيجية الوطنية للاستثمار</w:t>
      </w:r>
    </w:p>
    <w:p w14:paraId="157A7915" w14:textId="7D824CD1" w:rsidR="00A41CC3" w:rsidRPr="00A41CC3" w:rsidRDefault="00A6245B" w:rsidP="005F66E5">
      <w:pPr>
        <w:bidi/>
        <w:jc w:val="both"/>
        <w:rPr>
          <w:rFonts w:cs="Arial"/>
          <w:sz w:val="36"/>
          <w:szCs w:val="36"/>
        </w:rPr>
      </w:pPr>
      <w:r>
        <w:rPr>
          <w:rFonts w:cs="Arial" w:hint="cs"/>
          <w:sz w:val="36"/>
          <w:szCs w:val="36"/>
          <w:rtl/>
        </w:rPr>
        <w:t xml:space="preserve">ـ </w:t>
      </w:r>
      <w:r w:rsidR="00A41CC3" w:rsidRPr="00A41CC3">
        <w:rPr>
          <w:rFonts w:cs="Arial"/>
          <w:sz w:val="36"/>
          <w:szCs w:val="36"/>
          <w:rtl/>
        </w:rPr>
        <w:t xml:space="preserve">فرض برنامج المقرات الإقليمية للشركات متعددة الجنسيات </w:t>
      </w:r>
    </w:p>
    <w:p w14:paraId="1683D4EE" w14:textId="332B391B" w:rsidR="00A41CC3" w:rsidRPr="00A41CC3" w:rsidRDefault="00A6245B" w:rsidP="005F66E5">
      <w:pPr>
        <w:bidi/>
        <w:jc w:val="both"/>
        <w:rPr>
          <w:rFonts w:cs="Arial"/>
          <w:sz w:val="36"/>
          <w:szCs w:val="36"/>
        </w:rPr>
      </w:pPr>
      <w:r>
        <w:rPr>
          <w:rFonts w:cs="Arial" w:hint="cs"/>
          <w:sz w:val="36"/>
          <w:szCs w:val="36"/>
          <w:rtl/>
        </w:rPr>
        <w:lastRenderedPageBreak/>
        <w:t>و</w:t>
      </w:r>
      <w:r w:rsidR="00A41CC3" w:rsidRPr="00A41CC3">
        <w:rPr>
          <w:rFonts w:cs="Arial"/>
          <w:sz w:val="36"/>
          <w:szCs w:val="36"/>
          <w:rtl/>
        </w:rPr>
        <w:t>خلال هذه المرحلة، بدأ يتشكل نموذج سعودي مختلف يقوم على استخدام الإنفاق الحكومي والصناديق السيادية كرافعة لجذب الاستثمار الخاص الأجنبي</w:t>
      </w:r>
      <w:r w:rsidR="00644D34">
        <w:rPr>
          <w:rStyle w:val="FootnoteReference"/>
          <w:rFonts w:cs="Arial"/>
          <w:sz w:val="36"/>
          <w:szCs w:val="36"/>
          <w:rtl/>
        </w:rPr>
        <w:footnoteReference w:id="25"/>
      </w:r>
      <w:r w:rsidR="00A41CC3" w:rsidRPr="00A41CC3">
        <w:rPr>
          <w:rFonts w:cs="Arial"/>
          <w:sz w:val="36"/>
          <w:szCs w:val="36"/>
          <w:rtl/>
        </w:rPr>
        <w:t xml:space="preserve">. </w:t>
      </w:r>
    </w:p>
    <w:p w14:paraId="5A8C5EB7" w14:textId="6277DA6A" w:rsidR="00A41CC3" w:rsidRPr="00A6245B" w:rsidRDefault="00A41CC3" w:rsidP="005F66E5">
      <w:pPr>
        <w:bidi/>
        <w:jc w:val="both"/>
        <w:rPr>
          <w:rFonts w:cs="Arial"/>
          <w:b/>
          <w:bCs/>
          <w:sz w:val="36"/>
          <w:szCs w:val="36"/>
        </w:rPr>
      </w:pPr>
      <w:r w:rsidRPr="00A6245B">
        <w:rPr>
          <w:rFonts w:cs="Arial"/>
          <w:b/>
          <w:bCs/>
          <w:sz w:val="36"/>
          <w:szCs w:val="36"/>
          <w:rtl/>
        </w:rPr>
        <w:t>ثالث</w:t>
      </w:r>
      <w:r w:rsidR="00A6245B" w:rsidRPr="00A6245B">
        <w:rPr>
          <w:rFonts w:cs="Arial" w:hint="cs"/>
          <w:b/>
          <w:bCs/>
          <w:sz w:val="36"/>
          <w:szCs w:val="36"/>
          <w:rtl/>
        </w:rPr>
        <w:t>ً</w:t>
      </w:r>
      <w:r w:rsidRPr="00A6245B">
        <w:rPr>
          <w:rFonts w:cs="Arial"/>
          <w:b/>
          <w:bCs/>
          <w:sz w:val="36"/>
          <w:szCs w:val="36"/>
          <w:rtl/>
        </w:rPr>
        <w:t>ا: مرحلة الصعود الكمي (2023</w:t>
      </w:r>
      <w:r w:rsidR="00A6245B">
        <w:rPr>
          <w:rFonts w:cs="Arial" w:hint="cs"/>
          <w:b/>
          <w:bCs/>
          <w:sz w:val="36"/>
          <w:szCs w:val="36"/>
          <w:rtl/>
        </w:rPr>
        <w:t xml:space="preserve"> ـ </w:t>
      </w:r>
      <w:r w:rsidRPr="00A6245B">
        <w:rPr>
          <w:rFonts w:cs="Arial"/>
          <w:b/>
          <w:bCs/>
          <w:sz w:val="36"/>
          <w:szCs w:val="36"/>
          <w:rtl/>
        </w:rPr>
        <w:t>2025)</w:t>
      </w:r>
    </w:p>
    <w:p w14:paraId="278B9951" w14:textId="2B19D706" w:rsidR="00EC5E08" w:rsidRDefault="00A41CC3" w:rsidP="005F66E5">
      <w:pPr>
        <w:bidi/>
        <w:jc w:val="both"/>
        <w:rPr>
          <w:rFonts w:cs="Arial"/>
          <w:sz w:val="36"/>
          <w:szCs w:val="36"/>
          <w:rtl/>
        </w:rPr>
      </w:pPr>
      <w:r w:rsidRPr="00A41CC3">
        <w:rPr>
          <w:rFonts w:cs="Arial"/>
          <w:sz w:val="36"/>
          <w:szCs w:val="36"/>
          <w:rtl/>
        </w:rPr>
        <w:t>شهدت هذه الفترة أفضل أداء للاستثمار الأجنبي منذ إطلاق الرؤية، حيث بلغت التدفقات نحو 25-26 مليار دولار سنوي</w:t>
      </w:r>
      <w:r w:rsidR="00A6245B">
        <w:rPr>
          <w:rFonts w:cs="Arial" w:hint="cs"/>
          <w:sz w:val="36"/>
          <w:szCs w:val="36"/>
          <w:rtl/>
        </w:rPr>
        <w:t>ً</w:t>
      </w:r>
      <w:r w:rsidRPr="00A41CC3">
        <w:rPr>
          <w:rFonts w:cs="Arial"/>
          <w:sz w:val="36"/>
          <w:szCs w:val="36"/>
          <w:rtl/>
        </w:rPr>
        <w:t>ا وفق المنهجية الإحصائية الجديدة المعتمدة من السعودية، مع ارتفاع ملحوظ في قطاعات الصناعة، والخدمات المالية، والبنية التحتية، والسياحة، والتقنية. كما نجحت الرياض في جذب مئات المقرات الإقليمية للشركات العالمية</w:t>
      </w:r>
      <w:r w:rsidR="00644D34">
        <w:rPr>
          <w:rStyle w:val="FootnoteReference"/>
          <w:rFonts w:cs="Arial"/>
          <w:sz w:val="36"/>
          <w:szCs w:val="36"/>
          <w:rtl/>
        </w:rPr>
        <w:footnoteReference w:id="26"/>
      </w:r>
      <w:r w:rsidRPr="00A41CC3">
        <w:rPr>
          <w:rFonts w:cs="Arial"/>
          <w:sz w:val="36"/>
          <w:szCs w:val="36"/>
          <w:rtl/>
        </w:rPr>
        <w:t>.</w:t>
      </w:r>
    </w:p>
    <w:p w14:paraId="6901785D" w14:textId="6F4FB3B0" w:rsidR="00923074" w:rsidRPr="00923074" w:rsidRDefault="00923074" w:rsidP="00923074">
      <w:pPr>
        <w:bidi/>
        <w:jc w:val="both"/>
        <w:rPr>
          <w:rFonts w:cs="Arial"/>
          <w:b/>
          <w:bCs/>
          <w:sz w:val="36"/>
          <w:szCs w:val="36"/>
          <w:rtl/>
        </w:rPr>
      </w:pPr>
      <w:r w:rsidRPr="00923074">
        <w:rPr>
          <w:rFonts w:cs="Arial" w:hint="cs"/>
          <w:b/>
          <w:bCs/>
          <w:sz w:val="36"/>
          <w:szCs w:val="36"/>
          <w:rtl/>
        </w:rPr>
        <w:t>رابعًا: مرحلة اللايقين الاستثماري (2026)</w:t>
      </w:r>
    </w:p>
    <w:p w14:paraId="2CF7FE88" w14:textId="250027D5" w:rsidR="00B70705" w:rsidRDefault="00EC5E08" w:rsidP="005F66E5">
      <w:pPr>
        <w:bidi/>
        <w:jc w:val="both"/>
        <w:rPr>
          <w:rFonts w:cs="Arial"/>
          <w:sz w:val="36"/>
          <w:szCs w:val="36"/>
          <w:rtl/>
        </w:rPr>
      </w:pPr>
      <w:r>
        <w:rPr>
          <w:rFonts w:cs="Arial" w:hint="cs"/>
          <w:sz w:val="36"/>
          <w:szCs w:val="36"/>
          <w:rtl/>
        </w:rPr>
        <w:t xml:space="preserve">كشفت الهيئة العامة للإحصاء في يونيو 2026 </w:t>
      </w:r>
      <w:r w:rsidR="00923074">
        <w:rPr>
          <w:rFonts w:cs="Arial" w:hint="cs"/>
          <w:sz w:val="36"/>
          <w:szCs w:val="36"/>
          <w:rtl/>
        </w:rPr>
        <w:t xml:space="preserve"> عن معطيات </w:t>
      </w:r>
      <w:r>
        <w:rPr>
          <w:rFonts w:cs="Arial" w:hint="cs"/>
          <w:sz w:val="36"/>
          <w:szCs w:val="36"/>
          <w:rtl/>
        </w:rPr>
        <w:t>صادم</w:t>
      </w:r>
      <w:r w:rsidR="00923074">
        <w:rPr>
          <w:rFonts w:cs="Arial" w:hint="cs"/>
          <w:sz w:val="36"/>
          <w:szCs w:val="36"/>
          <w:rtl/>
        </w:rPr>
        <w:t>ة</w:t>
      </w:r>
      <w:r>
        <w:rPr>
          <w:rFonts w:cs="Arial" w:hint="cs"/>
          <w:sz w:val="36"/>
          <w:szCs w:val="36"/>
          <w:rtl/>
        </w:rPr>
        <w:t>، إذ تحدثت  عن انخفاض حاد في حجم الاستثمارات الاجنبية المباشرة في الربع الأول من عام 2026، وأن قيمة صافي التدفقات بلغت 23.1 مليار ريال سعودي (6 مليار دولار) بنسبة انخفاض بلغت 2.4% مقارنة بالربع المماثل من العام الماضي، حيث كانت 23.7 مليار ريال</w:t>
      </w:r>
      <w:r w:rsidR="00B70705">
        <w:rPr>
          <w:rFonts w:cs="Arial" w:hint="cs"/>
          <w:sz w:val="36"/>
          <w:szCs w:val="36"/>
          <w:rtl/>
        </w:rPr>
        <w:t xml:space="preserve"> فيما سجّلت انخفاضًا نسبته 51.9% مقارنة بالربع السابق من عام 2025، وبلغت قيمة صافي التدفقات </w:t>
      </w:r>
      <w:r w:rsidR="00B70705" w:rsidRPr="00B70705">
        <w:rPr>
          <w:rFonts w:cs="Arial"/>
          <w:sz w:val="36"/>
          <w:szCs w:val="36"/>
          <w:rtl/>
        </w:rPr>
        <w:t>48.0 مليار ريال سعودي</w:t>
      </w:r>
      <w:r w:rsidR="00B70705">
        <w:rPr>
          <w:rFonts w:cs="Arial" w:hint="cs"/>
          <w:sz w:val="36"/>
          <w:szCs w:val="36"/>
          <w:rtl/>
        </w:rPr>
        <w:t xml:space="preserve"> (12.8 مليار دولار)</w:t>
      </w:r>
      <w:r w:rsidR="00B70705">
        <w:rPr>
          <w:rStyle w:val="FootnoteReference"/>
          <w:rFonts w:cs="Arial"/>
          <w:sz w:val="36"/>
          <w:szCs w:val="36"/>
          <w:rtl/>
        </w:rPr>
        <w:footnoteReference w:id="27"/>
      </w:r>
      <w:r w:rsidR="00B70705">
        <w:rPr>
          <w:rFonts w:cs="Arial" w:hint="cs"/>
          <w:sz w:val="36"/>
          <w:szCs w:val="36"/>
          <w:rtl/>
        </w:rPr>
        <w:t>.</w:t>
      </w:r>
    </w:p>
    <w:p w14:paraId="5F2FD9DC" w14:textId="507C5A72" w:rsidR="00AC28A4" w:rsidRPr="00AC28A4" w:rsidRDefault="00A41CC3" w:rsidP="00A6245B">
      <w:pPr>
        <w:bidi/>
        <w:jc w:val="both"/>
        <w:rPr>
          <w:rFonts w:cs="Arial"/>
          <w:sz w:val="36"/>
          <w:szCs w:val="36"/>
          <w:rtl/>
        </w:rPr>
      </w:pPr>
      <w:r w:rsidRPr="00A41CC3">
        <w:rPr>
          <w:rFonts w:cs="Arial"/>
          <w:sz w:val="36"/>
          <w:szCs w:val="36"/>
          <w:rtl/>
        </w:rPr>
        <w:t xml:space="preserve"> </w:t>
      </w:r>
      <w:r w:rsidR="00AC28A4" w:rsidRPr="00AC28A4">
        <w:rPr>
          <w:rFonts w:cs="Arial"/>
          <w:sz w:val="36"/>
          <w:szCs w:val="36"/>
          <w:rtl/>
        </w:rPr>
        <w:t>إن الانخفاض الحاد في صافي تدفقات الاستثمار الأجنبي المباشر لا ينبغي قراءته بوصفه ظاهرة إحصائية عابرة، بل ب</w:t>
      </w:r>
      <w:r w:rsidR="00A6245B">
        <w:rPr>
          <w:rFonts w:cs="Arial" w:hint="cs"/>
          <w:sz w:val="36"/>
          <w:szCs w:val="36"/>
          <w:rtl/>
        </w:rPr>
        <w:t xml:space="preserve">كونه </w:t>
      </w:r>
      <w:r w:rsidR="00AC28A4" w:rsidRPr="00AC28A4">
        <w:rPr>
          <w:rFonts w:cs="Arial"/>
          <w:sz w:val="36"/>
          <w:szCs w:val="36"/>
          <w:rtl/>
        </w:rPr>
        <w:t>مؤشر</w:t>
      </w:r>
      <w:r w:rsidR="00A6245B">
        <w:rPr>
          <w:rFonts w:cs="Arial" w:hint="cs"/>
          <w:sz w:val="36"/>
          <w:szCs w:val="36"/>
          <w:rtl/>
        </w:rPr>
        <w:t>ً</w:t>
      </w:r>
      <w:r w:rsidR="00AC28A4" w:rsidRPr="00AC28A4">
        <w:rPr>
          <w:rFonts w:cs="Arial"/>
          <w:sz w:val="36"/>
          <w:szCs w:val="36"/>
          <w:rtl/>
        </w:rPr>
        <w:t>ا هيكلي</w:t>
      </w:r>
      <w:r w:rsidR="00923074">
        <w:rPr>
          <w:rFonts w:cs="Arial" w:hint="cs"/>
          <w:sz w:val="36"/>
          <w:szCs w:val="36"/>
          <w:rtl/>
        </w:rPr>
        <w:t>ً</w:t>
      </w:r>
      <w:r w:rsidR="00AC28A4" w:rsidRPr="00AC28A4">
        <w:rPr>
          <w:rFonts w:cs="Arial"/>
          <w:sz w:val="36"/>
          <w:szCs w:val="36"/>
          <w:rtl/>
        </w:rPr>
        <w:t>ا وسياسي</w:t>
      </w:r>
      <w:r w:rsidR="00923074">
        <w:rPr>
          <w:rFonts w:cs="Arial" w:hint="cs"/>
          <w:sz w:val="36"/>
          <w:szCs w:val="36"/>
          <w:rtl/>
        </w:rPr>
        <w:t>ً</w:t>
      </w:r>
      <w:r w:rsidR="00AC28A4" w:rsidRPr="00AC28A4">
        <w:rPr>
          <w:rFonts w:cs="Arial"/>
          <w:sz w:val="36"/>
          <w:szCs w:val="36"/>
          <w:rtl/>
        </w:rPr>
        <w:t>ا واقتصادي</w:t>
      </w:r>
      <w:r w:rsidR="00923074">
        <w:rPr>
          <w:rFonts w:cs="Arial" w:hint="cs"/>
          <w:sz w:val="36"/>
          <w:szCs w:val="36"/>
          <w:rtl/>
        </w:rPr>
        <w:t>ً</w:t>
      </w:r>
      <w:r w:rsidR="00AC28A4" w:rsidRPr="00AC28A4">
        <w:rPr>
          <w:rFonts w:cs="Arial"/>
          <w:sz w:val="36"/>
          <w:szCs w:val="36"/>
          <w:rtl/>
        </w:rPr>
        <w:t>ا مركب</w:t>
      </w:r>
      <w:r w:rsidR="00923074">
        <w:rPr>
          <w:rFonts w:cs="Arial" w:hint="cs"/>
          <w:sz w:val="36"/>
          <w:szCs w:val="36"/>
          <w:rtl/>
        </w:rPr>
        <w:t>ً</w:t>
      </w:r>
      <w:r w:rsidR="00AC28A4" w:rsidRPr="00AC28A4">
        <w:rPr>
          <w:rFonts w:cs="Arial"/>
          <w:sz w:val="36"/>
          <w:szCs w:val="36"/>
          <w:rtl/>
        </w:rPr>
        <w:t>ا يكشف عن مجموعة من الاختلالات المتراكمة في نموذج التحول الاقتصادي السعودي</w:t>
      </w:r>
      <w:r w:rsidR="00AC28A4" w:rsidRPr="00AC28A4">
        <w:rPr>
          <w:rFonts w:cs="Arial"/>
          <w:sz w:val="36"/>
          <w:szCs w:val="36"/>
        </w:rPr>
        <w:t>.</w:t>
      </w:r>
    </w:p>
    <w:p w14:paraId="40AC40B7" w14:textId="77777777" w:rsidR="00AC28A4" w:rsidRPr="00AC28A4" w:rsidRDefault="00AC28A4" w:rsidP="005F66E5">
      <w:pPr>
        <w:bidi/>
        <w:jc w:val="both"/>
        <w:rPr>
          <w:rFonts w:cs="Arial"/>
          <w:sz w:val="36"/>
          <w:szCs w:val="36"/>
          <w:rtl/>
        </w:rPr>
      </w:pPr>
      <w:r w:rsidRPr="00AC28A4">
        <w:rPr>
          <w:rFonts w:cs="Arial"/>
          <w:sz w:val="36"/>
          <w:szCs w:val="36"/>
          <w:rtl/>
        </w:rPr>
        <w:t>أولاً: يجب التمييز بين الانخفاض السنوي والانهيار الفصلي</w:t>
      </w:r>
    </w:p>
    <w:p w14:paraId="34D8A251" w14:textId="62E35C45" w:rsidR="00AC28A4" w:rsidRPr="00AC28A4" w:rsidRDefault="00AC28A4" w:rsidP="00923074">
      <w:pPr>
        <w:bidi/>
        <w:jc w:val="both"/>
        <w:rPr>
          <w:rFonts w:cs="Arial"/>
          <w:sz w:val="36"/>
          <w:szCs w:val="36"/>
          <w:rtl/>
        </w:rPr>
      </w:pPr>
      <w:r w:rsidRPr="00AC28A4">
        <w:rPr>
          <w:rFonts w:cs="Arial"/>
          <w:sz w:val="36"/>
          <w:szCs w:val="36"/>
          <w:rtl/>
        </w:rPr>
        <w:lastRenderedPageBreak/>
        <w:t>من الناحية الفنية، فإن انخفاض التدفقات من 23.7 مليار ريال إلى 23.1 مليار ريال مقارنة بالربع الأول من 2025 يمثل تراجع</w:t>
      </w:r>
      <w:r w:rsidR="00923074">
        <w:rPr>
          <w:rFonts w:cs="Arial" w:hint="cs"/>
          <w:sz w:val="36"/>
          <w:szCs w:val="36"/>
          <w:rtl/>
        </w:rPr>
        <w:t>ً</w:t>
      </w:r>
      <w:r w:rsidRPr="00AC28A4">
        <w:rPr>
          <w:rFonts w:cs="Arial"/>
          <w:sz w:val="36"/>
          <w:szCs w:val="36"/>
          <w:rtl/>
        </w:rPr>
        <w:t>ا محدود</w:t>
      </w:r>
      <w:r w:rsidR="00923074">
        <w:rPr>
          <w:rFonts w:cs="Arial" w:hint="cs"/>
          <w:sz w:val="36"/>
          <w:szCs w:val="36"/>
          <w:rtl/>
        </w:rPr>
        <w:t>ً</w:t>
      </w:r>
      <w:r w:rsidRPr="00AC28A4">
        <w:rPr>
          <w:rFonts w:cs="Arial"/>
          <w:sz w:val="36"/>
          <w:szCs w:val="36"/>
          <w:rtl/>
        </w:rPr>
        <w:t>ا نسبي</w:t>
      </w:r>
      <w:r w:rsidR="00923074">
        <w:rPr>
          <w:rFonts w:cs="Arial" w:hint="cs"/>
          <w:sz w:val="36"/>
          <w:szCs w:val="36"/>
          <w:rtl/>
        </w:rPr>
        <w:t>ً</w:t>
      </w:r>
      <w:r w:rsidRPr="00AC28A4">
        <w:rPr>
          <w:rFonts w:cs="Arial"/>
          <w:sz w:val="36"/>
          <w:szCs w:val="36"/>
          <w:rtl/>
        </w:rPr>
        <w:t>ا (2.4% فقط)، وهو لا يشكل بحد ذاته أزمة استثمارية</w:t>
      </w:r>
      <w:r w:rsidRPr="00AC28A4">
        <w:rPr>
          <w:rFonts w:cs="Arial"/>
          <w:sz w:val="36"/>
          <w:szCs w:val="36"/>
        </w:rPr>
        <w:t>.</w:t>
      </w:r>
      <w:r>
        <w:rPr>
          <w:rFonts w:cs="Arial" w:hint="cs"/>
          <w:sz w:val="36"/>
          <w:szCs w:val="36"/>
          <w:rtl/>
        </w:rPr>
        <w:t xml:space="preserve"> </w:t>
      </w:r>
      <w:r w:rsidR="00923074">
        <w:rPr>
          <w:rFonts w:cs="Arial" w:hint="cs"/>
          <w:sz w:val="36"/>
          <w:szCs w:val="36"/>
          <w:rtl/>
        </w:rPr>
        <w:t xml:space="preserve"> </w:t>
      </w:r>
      <w:r w:rsidRPr="00AC28A4">
        <w:rPr>
          <w:rFonts w:cs="Arial"/>
          <w:sz w:val="36"/>
          <w:szCs w:val="36"/>
          <w:rtl/>
        </w:rPr>
        <w:t>لكن المؤشر الأكثر أهمية هو الانخفاض مقارنة بالربع السابق، من 48 مليار ريال إلى 23.1 مليار ريال، أي انخفاض يقارب 52% خلال ثلاثة أشهر فقط. وهذا النوع من التراجع يشير عادة إلى أحد أمرين</w:t>
      </w:r>
      <w:r w:rsidRPr="00AC28A4">
        <w:rPr>
          <w:rFonts w:cs="Arial"/>
          <w:sz w:val="36"/>
          <w:szCs w:val="36"/>
        </w:rPr>
        <w:t>:</w:t>
      </w:r>
    </w:p>
    <w:p w14:paraId="75615240" w14:textId="253B8102"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انتهاء أو تأجيل صفقات استثمارية ضخمة استثنائية</w:t>
      </w:r>
      <w:r w:rsidRPr="00AC28A4">
        <w:rPr>
          <w:rFonts w:cs="Arial"/>
          <w:sz w:val="36"/>
          <w:szCs w:val="36"/>
        </w:rPr>
        <w:t>.</w:t>
      </w:r>
    </w:p>
    <w:p w14:paraId="319D57DD" w14:textId="4757B542"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تغي</w:t>
      </w:r>
      <w:r w:rsidR="00923074">
        <w:rPr>
          <w:rFonts w:cs="Arial" w:hint="cs"/>
          <w:sz w:val="36"/>
          <w:szCs w:val="36"/>
          <w:rtl/>
        </w:rPr>
        <w:t>ّ</w:t>
      </w:r>
      <w:r w:rsidRPr="00AC28A4">
        <w:rPr>
          <w:rFonts w:cs="Arial"/>
          <w:sz w:val="36"/>
          <w:szCs w:val="36"/>
          <w:rtl/>
        </w:rPr>
        <w:t>ر في توقعات المستثمرين تجاه البيئة الاستثمارية</w:t>
      </w:r>
      <w:r w:rsidRPr="00AC28A4">
        <w:rPr>
          <w:rFonts w:cs="Arial"/>
          <w:sz w:val="36"/>
          <w:szCs w:val="36"/>
        </w:rPr>
        <w:t>.</w:t>
      </w:r>
    </w:p>
    <w:p w14:paraId="51B2A2D1" w14:textId="6C88D9F7" w:rsidR="00AC28A4" w:rsidRPr="00AC28A4" w:rsidRDefault="00AC28A4" w:rsidP="005F66E5">
      <w:pPr>
        <w:bidi/>
        <w:jc w:val="both"/>
        <w:rPr>
          <w:rFonts w:cs="Arial"/>
          <w:sz w:val="36"/>
          <w:szCs w:val="36"/>
          <w:rtl/>
        </w:rPr>
      </w:pPr>
      <w:r w:rsidRPr="00AC28A4">
        <w:rPr>
          <w:rFonts w:cs="Arial"/>
          <w:sz w:val="36"/>
          <w:szCs w:val="36"/>
          <w:rtl/>
        </w:rPr>
        <w:t>وبالنظر إلى الحالة السعودية، يبدو أن العاملين حاضران مع</w:t>
      </w:r>
      <w:r>
        <w:rPr>
          <w:rFonts w:cs="Arial" w:hint="cs"/>
          <w:sz w:val="36"/>
          <w:szCs w:val="36"/>
          <w:rtl/>
        </w:rPr>
        <w:t>ً</w:t>
      </w:r>
      <w:r w:rsidRPr="00AC28A4">
        <w:rPr>
          <w:rFonts w:cs="Arial"/>
          <w:sz w:val="36"/>
          <w:szCs w:val="36"/>
          <w:rtl/>
        </w:rPr>
        <w:t>ا</w:t>
      </w:r>
      <w:r w:rsidRPr="00AC28A4">
        <w:rPr>
          <w:rFonts w:cs="Arial"/>
          <w:sz w:val="36"/>
          <w:szCs w:val="36"/>
        </w:rPr>
        <w:t>.</w:t>
      </w:r>
    </w:p>
    <w:p w14:paraId="6F6CEB1C" w14:textId="77777777" w:rsidR="00AC28A4" w:rsidRPr="00AC28A4" w:rsidRDefault="00AC28A4" w:rsidP="005F66E5">
      <w:pPr>
        <w:bidi/>
        <w:jc w:val="both"/>
        <w:rPr>
          <w:rFonts w:cs="Arial"/>
          <w:sz w:val="36"/>
          <w:szCs w:val="36"/>
          <w:rtl/>
        </w:rPr>
      </w:pPr>
      <w:r w:rsidRPr="00AC28A4">
        <w:rPr>
          <w:rFonts w:cs="Arial"/>
          <w:sz w:val="36"/>
          <w:szCs w:val="36"/>
          <w:rtl/>
        </w:rPr>
        <w:t>ثانياً: تراجع جاذبية سردية "النمو السريع</w:t>
      </w:r>
      <w:r w:rsidRPr="00AC28A4">
        <w:rPr>
          <w:rFonts w:cs="Arial"/>
          <w:sz w:val="36"/>
          <w:szCs w:val="36"/>
        </w:rPr>
        <w:t>"</w:t>
      </w:r>
    </w:p>
    <w:p w14:paraId="7542A4E1" w14:textId="3A284707" w:rsidR="00AC28A4" w:rsidRPr="00AC28A4" w:rsidRDefault="00AC28A4" w:rsidP="005F66E5">
      <w:pPr>
        <w:bidi/>
        <w:jc w:val="both"/>
        <w:rPr>
          <w:rFonts w:cs="Arial"/>
          <w:sz w:val="36"/>
          <w:szCs w:val="36"/>
          <w:rtl/>
        </w:rPr>
      </w:pPr>
      <w:r w:rsidRPr="00AC28A4">
        <w:rPr>
          <w:rFonts w:cs="Arial"/>
          <w:sz w:val="36"/>
          <w:szCs w:val="36"/>
          <w:rtl/>
        </w:rPr>
        <w:t>خلال السنوات الأولى من رؤية 2030، اعتمد</w:t>
      </w:r>
      <w:r>
        <w:rPr>
          <w:rFonts w:cs="Arial" w:hint="cs"/>
          <w:sz w:val="36"/>
          <w:szCs w:val="36"/>
          <w:rtl/>
        </w:rPr>
        <w:t xml:space="preserve"> حكام الرياض</w:t>
      </w:r>
      <w:r w:rsidRPr="00AC28A4">
        <w:rPr>
          <w:rFonts w:cs="Arial"/>
          <w:sz w:val="36"/>
          <w:szCs w:val="36"/>
          <w:rtl/>
        </w:rPr>
        <w:t xml:space="preserve"> على ما يمكن تسميته "اقتصاد السردية الكبرى</w:t>
      </w:r>
      <w:r w:rsidRPr="00AC28A4">
        <w:rPr>
          <w:rFonts w:cs="Arial"/>
          <w:sz w:val="36"/>
          <w:szCs w:val="36"/>
        </w:rPr>
        <w:t>"</w:t>
      </w:r>
      <w:r>
        <w:rPr>
          <w:rFonts w:cs="Arial" w:hint="cs"/>
          <w:sz w:val="36"/>
          <w:szCs w:val="36"/>
          <w:rtl/>
        </w:rPr>
        <w:t xml:space="preserve">، </w:t>
      </w:r>
      <w:r w:rsidRPr="00AC28A4">
        <w:rPr>
          <w:rFonts w:cs="Arial"/>
          <w:sz w:val="36"/>
          <w:szCs w:val="36"/>
          <w:rtl/>
        </w:rPr>
        <w:t>أي إقناع المستثمرين بأن السعودية تمثل أكبر مشروع تحول اقتصادي في العالم</w:t>
      </w:r>
      <w:r w:rsidRPr="00AC28A4">
        <w:rPr>
          <w:rFonts w:cs="Arial"/>
          <w:sz w:val="36"/>
          <w:szCs w:val="36"/>
        </w:rPr>
        <w:t>.</w:t>
      </w:r>
      <w:r>
        <w:rPr>
          <w:rFonts w:cs="Arial" w:hint="cs"/>
          <w:sz w:val="36"/>
          <w:szCs w:val="36"/>
          <w:rtl/>
        </w:rPr>
        <w:t xml:space="preserve"> </w:t>
      </w:r>
      <w:r w:rsidRPr="00AC28A4">
        <w:rPr>
          <w:rFonts w:cs="Arial"/>
          <w:sz w:val="36"/>
          <w:szCs w:val="36"/>
          <w:rtl/>
        </w:rPr>
        <w:t>لكن بعد عقد تقريب</w:t>
      </w:r>
      <w:r w:rsidR="00714B1F">
        <w:rPr>
          <w:rFonts w:cs="Arial" w:hint="cs"/>
          <w:sz w:val="36"/>
          <w:szCs w:val="36"/>
          <w:rtl/>
        </w:rPr>
        <w:t>ً</w:t>
      </w:r>
      <w:r w:rsidRPr="00AC28A4">
        <w:rPr>
          <w:rFonts w:cs="Arial"/>
          <w:sz w:val="36"/>
          <w:szCs w:val="36"/>
          <w:rtl/>
        </w:rPr>
        <w:t>ا من إطلاق الرؤية، أصبح المستثمرون الأجانب يقي</w:t>
      </w:r>
      <w:r w:rsidR="00FA2F35">
        <w:rPr>
          <w:rFonts w:cs="Arial" w:hint="cs"/>
          <w:sz w:val="36"/>
          <w:szCs w:val="36"/>
          <w:rtl/>
        </w:rPr>
        <w:t>ّ</w:t>
      </w:r>
      <w:r w:rsidRPr="00AC28A4">
        <w:rPr>
          <w:rFonts w:cs="Arial"/>
          <w:sz w:val="36"/>
          <w:szCs w:val="36"/>
          <w:rtl/>
        </w:rPr>
        <w:t>مون الاقتصاد السعودي بناءً على معايير أكثر تقليدية، مثل</w:t>
      </w:r>
      <w:r w:rsidRPr="00AC28A4">
        <w:rPr>
          <w:rFonts w:cs="Arial"/>
          <w:sz w:val="36"/>
          <w:szCs w:val="36"/>
        </w:rPr>
        <w:t>:</w:t>
      </w:r>
    </w:p>
    <w:p w14:paraId="0980DC79" w14:textId="2A0CB82C"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العائد المتوقع على الاستثمار</w:t>
      </w:r>
    </w:p>
    <w:p w14:paraId="2F96C3C2" w14:textId="45022C9A"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حجم المخاطر السياسية</w:t>
      </w:r>
    </w:p>
    <w:p w14:paraId="45E0ACFD" w14:textId="7F75E7C2"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الشفافية</w:t>
      </w:r>
    </w:p>
    <w:p w14:paraId="575932A3" w14:textId="35C13EEC"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الحوكمة</w:t>
      </w:r>
    </w:p>
    <w:p w14:paraId="13F8710F" w14:textId="455641D1"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جدوى المشاريع الكبرى</w:t>
      </w:r>
      <w:r w:rsidRPr="00AC28A4">
        <w:rPr>
          <w:rFonts w:cs="Arial"/>
          <w:sz w:val="36"/>
          <w:szCs w:val="36"/>
        </w:rPr>
        <w:t>.</w:t>
      </w:r>
    </w:p>
    <w:p w14:paraId="0ECEA6DF" w14:textId="250067E1" w:rsidR="00AC28A4" w:rsidRPr="00AC28A4" w:rsidRDefault="00AC28A4" w:rsidP="005F66E5">
      <w:pPr>
        <w:bidi/>
        <w:jc w:val="both"/>
        <w:rPr>
          <w:rFonts w:cs="Arial"/>
          <w:sz w:val="36"/>
          <w:szCs w:val="36"/>
          <w:rtl/>
        </w:rPr>
      </w:pPr>
      <w:r w:rsidRPr="00AC28A4">
        <w:rPr>
          <w:rFonts w:cs="Arial"/>
          <w:sz w:val="36"/>
          <w:szCs w:val="36"/>
          <w:rtl/>
        </w:rPr>
        <w:t>وفي هذا السياق، بدأت بعض المشاريع العملاقة، خصوص</w:t>
      </w:r>
      <w:r>
        <w:rPr>
          <w:rFonts w:cs="Arial" w:hint="cs"/>
          <w:sz w:val="36"/>
          <w:szCs w:val="36"/>
          <w:rtl/>
        </w:rPr>
        <w:t>ً</w:t>
      </w:r>
      <w:r w:rsidRPr="00AC28A4">
        <w:rPr>
          <w:rFonts w:cs="Arial"/>
          <w:sz w:val="36"/>
          <w:szCs w:val="36"/>
          <w:rtl/>
        </w:rPr>
        <w:t>ا نيوم، تواجه أسئلة متزايدة حول</w:t>
      </w:r>
      <w:r w:rsidRPr="00AC28A4">
        <w:rPr>
          <w:rFonts w:cs="Arial"/>
          <w:sz w:val="36"/>
          <w:szCs w:val="36"/>
        </w:rPr>
        <w:t>:</w:t>
      </w:r>
    </w:p>
    <w:p w14:paraId="5C653D20" w14:textId="4982714F"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الجدوى الاقتصادية</w:t>
      </w:r>
    </w:p>
    <w:p w14:paraId="32E6E6F7" w14:textId="4F814724"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المدى الزمني لتحقيق العوائد</w:t>
      </w:r>
    </w:p>
    <w:p w14:paraId="5F37729C" w14:textId="23BDB4C5"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حجم التمويل المطلوب</w:t>
      </w:r>
    </w:p>
    <w:p w14:paraId="6D34C58D" w14:textId="28BFB483" w:rsidR="00AC28A4" w:rsidRPr="00AC28A4" w:rsidRDefault="00AC28A4" w:rsidP="005F66E5">
      <w:pPr>
        <w:bidi/>
        <w:jc w:val="both"/>
        <w:rPr>
          <w:rFonts w:cs="Arial"/>
          <w:sz w:val="36"/>
          <w:szCs w:val="36"/>
          <w:rtl/>
        </w:rPr>
      </w:pPr>
      <w:r>
        <w:rPr>
          <w:rFonts w:cs="Arial" w:hint="cs"/>
          <w:sz w:val="36"/>
          <w:szCs w:val="36"/>
          <w:rtl/>
        </w:rPr>
        <w:lastRenderedPageBreak/>
        <w:t xml:space="preserve">ـ </w:t>
      </w:r>
      <w:r w:rsidRPr="00AC28A4">
        <w:rPr>
          <w:rFonts w:cs="Arial"/>
          <w:sz w:val="36"/>
          <w:szCs w:val="36"/>
          <w:rtl/>
        </w:rPr>
        <w:t>القدرة على التنفيذ</w:t>
      </w:r>
      <w:r w:rsidRPr="00AC28A4">
        <w:rPr>
          <w:rFonts w:cs="Arial"/>
          <w:sz w:val="36"/>
          <w:szCs w:val="36"/>
        </w:rPr>
        <w:t>.</w:t>
      </w:r>
    </w:p>
    <w:p w14:paraId="1C8BAE3B" w14:textId="19F357E1" w:rsidR="00AC28A4" w:rsidRPr="00AC28A4" w:rsidRDefault="00AC28A4" w:rsidP="005F66E5">
      <w:pPr>
        <w:bidi/>
        <w:jc w:val="both"/>
        <w:rPr>
          <w:rFonts w:cs="Arial"/>
          <w:sz w:val="36"/>
          <w:szCs w:val="36"/>
          <w:rtl/>
        </w:rPr>
      </w:pPr>
      <w:r w:rsidRPr="00AC28A4">
        <w:rPr>
          <w:rFonts w:cs="Arial"/>
          <w:sz w:val="36"/>
          <w:szCs w:val="36"/>
          <w:rtl/>
        </w:rPr>
        <w:t>ثالث</w:t>
      </w:r>
      <w:r>
        <w:rPr>
          <w:rFonts w:cs="Arial" w:hint="cs"/>
          <w:sz w:val="36"/>
          <w:szCs w:val="36"/>
          <w:rtl/>
        </w:rPr>
        <w:t>ً</w:t>
      </w:r>
      <w:r w:rsidRPr="00AC28A4">
        <w:rPr>
          <w:rFonts w:cs="Arial"/>
          <w:sz w:val="36"/>
          <w:szCs w:val="36"/>
          <w:rtl/>
        </w:rPr>
        <w:t>ا: تراجع أسعار النفط والقيود المالية الحكومية</w:t>
      </w:r>
    </w:p>
    <w:p w14:paraId="729D36CB" w14:textId="09160F70" w:rsidR="00AC28A4" w:rsidRPr="00AC28A4" w:rsidRDefault="00AC28A4" w:rsidP="005F66E5">
      <w:pPr>
        <w:bidi/>
        <w:jc w:val="both"/>
        <w:rPr>
          <w:rFonts w:cs="Arial"/>
          <w:sz w:val="36"/>
          <w:szCs w:val="36"/>
          <w:rtl/>
        </w:rPr>
      </w:pPr>
      <w:r w:rsidRPr="00AC28A4">
        <w:rPr>
          <w:rFonts w:cs="Arial"/>
          <w:sz w:val="36"/>
          <w:szCs w:val="36"/>
          <w:rtl/>
        </w:rPr>
        <w:t>تعتمد جاذبية السوق السعودية بدرجة كبيرة على قدرة الدولة على لعب دور "المستثمر الأخير</w:t>
      </w:r>
      <w:r>
        <w:rPr>
          <w:rFonts w:cs="Arial" w:hint="cs"/>
          <w:sz w:val="36"/>
          <w:szCs w:val="36"/>
          <w:rtl/>
        </w:rPr>
        <w:t xml:space="preserve">". </w:t>
      </w:r>
      <w:r w:rsidRPr="00AC28A4">
        <w:rPr>
          <w:rFonts w:cs="Arial"/>
          <w:sz w:val="36"/>
          <w:szCs w:val="36"/>
          <w:rtl/>
        </w:rPr>
        <w:t>لكن مع</w:t>
      </w:r>
      <w:r>
        <w:rPr>
          <w:rFonts w:cs="Arial" w:hint="cs"/>
          <w:sz w:val="36"/>
          <w:szCs w:val="36"/>
          <w:rtl/>
        </w:rPr>
        <w:t xml:space="preserve"> </w:t>
      </w:r>
      <w:r w:rsidRPr="00AC28A4">
        <w:rPr>
          <w:rFonts w:cs="Arial"/>
          <w:sz w:val="36"/>
          <w:szCs w:val="36"/>
          <w:rtl/>
        </w:rPr>
        <w:t>انخفاض أسعار النفط عن مستويات التعادل المالي،</w:t>
      </w:r>
      <w:r>
        <w:rPr>
          <w:rFonts w:cs="Arial" w:hint="cs"/>
          <w:sz w:val="36"/>
          <w:szCs w:val="36"/>
          <w:rtl/>
        </w:rPr>
        <w:t xml:space="preserve"> و</w:t>
      </w:r>
      <w:r w:rsidRPr="00AC28A4">
        <w:rPr>
          <w:rFonts w:cs="Arial"/>
          <w:sz w:val="36"/>
          <w:szCs w:val="36"/>
          <w:rtl/>
        </w:rPr>
        <w:t>تصاعد العجز المالي،</w:t>
      </w:r>
      <w:r>
        <w:rPr>
          <w:rFonts w:cs="Arial" w:hint="cs"/>
          <w:sz w:val="36"/>
          <w:szCs w:val="36"/>
          <w:rtl/>
        </w:rPr>
        <w:t xml:space="preserve"> و</w:t>
      </w:r>
      <w:r w:rsidRPr="00AC28A4">
        <w:rPr>
          <w:rFonts w:cs="Arial"/>
          <w:sz w:val="36"/>
          <w:szCs w:val="36"/>
          <w:rtl/>
        </w:rPr>
        <w:t>تزايد الاقتراض الحكومي،</w:t>
      </w:r>
      <w:r>
        <w:rPr>
          <w:rFonts w:cs="Arial" w:hint="cs"/>
          <w:sz w:val="36"/>
          <w:szCs w:val="36"/>
          <w:rtl/>
        </w:rPr>
        <w:t xml:space="preserve"> </w:t>
      </w:r>
      <w:r w:rsidR="00FA2F35">
        <w:rPr>
          <w:rFonts w:cs="Arial" w:hint="cs"/>
          <w:sz w:val="36"/>
          <w:szCs w:val="36"/>
          <w:rtl/>
        </w:rPr>
        <w:t>و</w:t>
      </w:r>
      <w:r w:rsidRPr="00AC28A4">
        <w:rPr>
          <w:rFonts w:cs="Arial"/>
          <w:sz w:val="36"/>
          <w:szCs w:val="36"/>
          <w:rtl/>
        </w:rPr>
        <w:t>اضطرار صندوق الاستثمارات العامة إلى إعادة ترتيب أولوياته</w:t>
      </w:r>
      <w:r w:rsidR="00FA2F35">
        <w:rPr>
          <w:rFonts w:cs="Arial" w:hint="cs"/>
          <w:sz w:val="36"/>
          <w:szCs w:val="36"/>
          <w:rtl/>
        </w:rPr>
        <w:t>،</w:t>
      </w:r>
      <w:r>
        <w:rPr>
          <w:rFonts w:cs="Arial" w:hint="cs"/>
          <w:sz w:val="36"/>
          <w:szCs w:val="36"/>
          <w:rtl/>
        </w:rPr>
        <w:t xml:space="preserve"> أصبح </w:t>
      </w:r>
      <w:r w:rsidRPr="00AC28A4">
        <w:rPr>
          <w:rFonts w:cs="Arial"/>
          <w:sz w:val="36"/>
          <w:szCs w:val="36"/>
          <w:rtl/>
        </w:rPr>
        <w:t>المستثمر الأجنبي يدرك أن الدولة لم تعد قادرة على توفير الدعم المالي المفتوح الذي ميز المرحلة الأولى من رؤية 2030</w:t>
      </w:r>
      <w:r w:rsidRPr="00AC28A4">
        <w:rPr>
          <w:rFonts w:cs="Arial"/>
          <w:sz w:val="36"/>
          <w:szCs w:val="36"/>
        </w:rPr>
        <w:t>.</w:t>
      </w:r>
      <w:r>
        <w:rPr>
          <w:rFonts w:cs="Arial" w:hint="cs"/>
          <w:sz w:val="36"/>
          <w:szCs w:val="36"/>
          <w:rtl/>
        </w:rPr>
        <w:t xml:space="preserve"> </w:t>
      </w:r>
      <w:r w:rsidRPr="00AC28A4">
        <w:rPr>
          <w:rFonts w:cs="Arial"/>
          <w:sz w:val="36"/>
          <w:szCs w:val="36"/>
          <w:rtl/>
        </w:rPr>
        <w:t>وهذا خلق ما يسميه بعض الاقتصاديين</w:t>
      </w:r>
      <w:r>
        <w:rPr>
          <w:rFonts w:cs="Arial" w:hint="cs"/>
          <w:sz w:val="36"/>
          <w:szCs w:val="36"/>
          <w:rtl/>
        </w:rPr>
        <w:t xml:space="preserve"> "مفارقة الاستثمار الذي تقوده الدولة"، </w:t>
      </w:r>
      <w:r w:rsidRPr="00AC28A4">
        <w:rPr>
          <w:rFonts w:cs="Arial"/>
          <w:sz w:val="36"/>
          <w:szCs w:val="36"/>
          <w:rtl/>
        </w:rPr>
        <w:t>أي أن نجاح الاستثمار الخاص أصبح معتمد</w:t>
      </w:r>
      <w:r>
        <w:rPr>
          <w:rFonts w:cs="Arial" w:hint="cs"/>
          <w:sz w:val="36"/>
          <w:szCs w:val="36"/>
          <w:rtl/>
        </w:rPr>
        <w:t>ً</w:t>
      </w:r>
      <w:r w:rsidRPr="00AC28A4">
        <w:rPr>
          <w:rFonts w:cs="Arial"/>
          <w:sz w:val="36"/>
          <w:szCs w:val="36"/>
          <w:rtl/>
        </w:rPr>
        <w:t>ا بصورة مفرطة على استمرار الإنفاق الحكومي</w:t>
      </w:r>
      <w:r w:rsidRPr="00AC28A4">
        <w:rPr>
          <w:rFonts w:cs="Arial"/>
          <w:sz w:val="36"/>
          <w:szCs w:val="36"/>
        </w:rPr>
        <w:t>.</w:t>
      </w:r>
    </w:p>
    <w:p w14:paraId="1287F9B1" w14:textId="2D86A2D4" w:rsidR="00AC28A4" w:rsidRPr="00AC28A4" w:rsidRDefault="00AC28A4" w:rsidP="005F66E5">
      <w:pPr>
        <w:bidi/>
        <w:jc w:val="both"/>
        <w:rPr>
          <w:rFonts w:cs="Arial"/>
          <w:sz w:val="36"/>
          <w:szCs w:val="36"/>
          <w:rtl/>
        </w:rPr>
      </w:pPr>
      <w:r w:rsidRPr="00AC28A4">
        <w:rPr>
          <w:rFonts w:cs="Arial"/>
          <w:sz w:val="36"/>
          <w:szCs w:val="36"/>
          <w:rtl/>
        </w:rPr>
        <w:t>رابع</w:t>
      </w:r>
      <w:r>
        <w:rPr>
          <w:rFonts w:cs="Arial" w:hint="cs"/>
          <w:sz w:val="36"/>
          <w:szCs w:val="36"/>
          <w:rtl/>
        </w:rPr>
        <w:t>ً</w:t>
      </w:r>
      <w:r w:rsidRPr="00AC28A4">
        <w:rPr>
          <w:rFonts w:cs="Arial"/>
          <w:sz w:val="36"/>
          <w:szCs w:val="36"/>
          <w:rtl/>
        </w:rPr>
        <w:t>ا: مشكلة عدم اليقين السياسي والتنظيمي</w:t>
      </w:r>
    </w:p>
    <w:p w14:paraId="0582AD95" w14:textId="77777777" w:rsidR="00AC28A4" w:rsidRPr="00AC28A4" w:rsidRDefault="00AC28A4" w:rsidP="005F66E5">
      <w:pPr>
        <w:bidi/>
        <w:jc w:val="both"/>
        <w:rPr>
          <w:rFonts w:cs="Arial"/>
          <w:sz w:val="36"/>
          <w:szCs w:val="36"/>
          <w:rtl/>
        </w:rPr>
      </w:pPr>
      <w:r w:rsidRPr="00AC28A4">
        <w:rPr>
          <w:rFonts w:cs="Arial"/>
          <w:sz w:val="36"/>
          <w:szCs w:val="36"/>
          <w:rtl/>
        </w:rPr>
        <w:t>رغم الإصلاحات القانونية الكبيرة، لا يزال المستثمر الدولي يواجه عدة مصادر للقلق، منها</w:t>
      </w:r>
      <w:r w:rsidRPr="00AC28A4">
        <w:rPr>
          <w:rFonts w:cs="Arial"/>
          <w:sz w:val="36"/>
          <w:szCs w:val="36"/>
        </w:rPr>
        <w:t>:</w:t>
      </w:r>
    </w:p>
    <w:p w14:paraId="098B13DF" w14:textId="2B71AF50"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محدودية الشفافية المؤسسية</w:t>
      </w:r>
    </w:p>
    <w:p w14:paraId="37861A3F" w14:textId="435F4CD4"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صعوبة التنبؤ بالتغيرات التنظيمية</w:t>
      </w:r>
    </w:p>
    <w:p w14:paraId="2EA9A5C3" w14:textId="4F823670"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تركّز القرار الاقتصادي في دوائر ضيقة</w:t>
      </w:r>
    </w:p>
    <w:p w14:paraId="3D48F4EB" w14:textId="53BFD3E0"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غياب آليات مستقلة لتقييم المشروعات العامة</w:t>
      </w:r>
    </w:p>
    <w:p w14:paraId="32E8B55C" w14:textId="2BE9FD25"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إمكانية إعادة توجيه السياسات بصورة سريعة</w:t>
      </w:r>
      <w:r w:rsidRPr="00AC28A4">
        <w:rPr>
          <w:rFonts w:cs="Arial"/>
          <w:sz w:val="36"/>
          <w:szCs w:val="36"/>
        </w:rPr>
        <w:t>.</w:t>
      </w:r>
    </w:p>
    <w:p w14:paraId="5B001AD4" w14:textId="7489EDEA" w:rsidR="00AC28A4" w:rsidRPr="00AC28A4" w:rsidRDefault="00AC28A4" w:rsidP="005F66E5">
      <w:pPr>
        <w:bidi/>
        <w:jc w:val="both"/>
        <w:rPr>
          <w:rFonts w:cs="Arial"/>
          <w:sz w:val="36"/>
          <w:szCs w:val="36"/>
          <w:rtl/>
        </w:rPr>
      </w:pPr>
      <w:r w:rsidRPr="00AC28A4">
        <w:rPr>
          <w:rFonts w:cs="Arial"/>
          <w:sz w:val="36"/>
          <w:szCs w:val="36"/>
          <w:rtl/>
        </w:rPr>
        <w:t>وهذه العوامل لا تمنع الاستثمار، لكنها ترفع ما يعرف في الاقتصاد السياسي ب</w:t>
      </w:r>
      <w:r>
        <w:rPr>
          <w:rFonts w:cs="Arial" w:hint="cs"/>
          <w:sz w:val="36"/>
          <w:szCs w:val="36"/>
          <w:rtl/>
        </w:rPr>
        <w:t>علاوة المخاطر السياسية</w:t>
      </w:r>
      <w:r w:rsidRPr="00AC28A4">
        <w:rPr>
          <w:rFonts w:cs="Arial"/>
          <w:sz w:val="36"/>
          <w:szCs w:val="36"/>
          <w:rtl/>
        </w:rPr>
        <w:t xml:space="preserve"> التي يضيفها المستثمر عند تقييم السوق</w:t>
      </w:r>
      <w:r w:rsidRPr="00AC28A4">
        <w:rPr>
          <w:rFonts w:cs="Arial"/>
          <w:sz w:val="36"/>
          <w:szCs w:val="36"/>
        </w:rPr>
        <w:t>.</w:t>
      </w:r>
    </w:p>
    <w:p w14:paraId="05CA16FC" w14:textId="43D11CC0" w:rsidR="00AC28A4" w:rsidRPr="00AC28A4" w:rsidRDefault="00AC28A4" w:rsidP="005F66E5">
      <w:pPr>
        <w:bidi/>
        <w:jc w:val="both"/>
        <w:rPr>
          <w:rFonts w:cs="Arial"/>
          <w:sz w:val="36"/>
          <w:szCs w:val="36"/>
          <w:rtl/>
        </w:rPr>
      </w:pPr>
      <w:r w:rsidRPr="00AC28A4">
        <w:rPr>
          <w:rFonts w:cs="Arial"/>
          <w:sz w:val="36"/>
          <w:szCs w:val="36"/>
          <w:rtl/>
        </w:rPr>
        <w:t>خامس</w:t>
      </w:r>
      <w:r w:rsidR="00FA2F35">
        <w:rPr>
          <w:rFonts w:cs="Arial" w:hint="cs"/>
          <w:sz w:val="36"/>
          <w:szCs w:val="36"/>
          <w:rtl/>
        </w:rPr>
        <w:t>ً</w:t>
      </w:r>
      <w:r w:rsidRPr="00AC28A4">
        <w:rPr>
          <w:rFonts w:cs="Arial"/>
          <w:sz w:val="36"/>
          <w:szCs w:val="36"/>
          <w:rtl/>
        </w:rPr>
        <w:t>ا: طبيعة الاستثمار الأجنبي نفسه</w:t>
      </w:r>
    </w:p>
    <w:p w14:paraId="228E9200" w14:textId="28C8F348" w:rsidR="00AC28A4" w:rsidRPr="00AC28A4" w:rsidRDefault="00AC28A4" w:rsidP="005F66E5">
      <w:pPr>
        <w:bidi/>
        <w:jc w:val="both"/>
        <w:rPr>
          <w:rFonts w:cs="Arial"/>
          <w:sz w:val="36"/>
          <w:szCs w:val="36"/>
          <w:rtl/>
        </w:rPr>
      </w:pPr>
      <w:r w:rsidRPr="00AC28A4">
        <w:rPr>
          <w:rFonts w:cs="Arial"/>
          <w:sz w:val="36"/>
          <w:szCs w:val="36"/>
          <w:rtl/>
        </w:rPr>
        <w:t>تكشف بيانات السنوات السابقة أن جزء</w:t>
      </w:r>
      <w:r>
        <w:rPr>
          <w:rFonts w:cs="Arial" w:hint="cs"/>
          <w:sz w:val="36"/>
          <w:szCs w:val="36"/>
          <w:rtl/>
        </w:rPr>
        <w:t>ً</w:t>
      </w:r>
      <w:r w:rsidRPr="00AC28A4">
        <w:rPr>
          <w:rFonts w:cs="Arial"/>
          <w:sz w:val="36"/>
          <w:szCs w:val="36"/>
          <w:rtl/>
        </w:rPr>
        <w:t>ا مهم</w:t>
      </w:r>
      <w:r>
        <w:rPr>
          <w:rFonts w:cs="Arial" w:hint="cs"/>
          <w:sz w:val="36"/>
          <w:szCs w:val="36"/>
          <w:rtl/>
        </w:rPr>
        <w:t>ً</w:t>
      </w:r>
      <w:r w:rsidRPr="00AC28A4">
        <w:rPr>
          <w:rFonts w:cs="Arial"/>
          <w:sz w:val="36"/>
          <w:szCs w:val="36"/>
          <w:rtl/>
        </w:rPr>
        <w:t>ا من الارتفاعات الكبيرة في الاستثمار الأجنبي في السعودية لم يكن نتيجة تدفق واسع ومستدام لرؤوس الأموال الإنتاجية، بل كان مرتبط</w:t>
      </w:r>
      <w:r w:rsidR="00FA2F35">
        <w:rPr>
          <w:rFonts w:cs="Arial" w:hint="cs"/>
          <w:sz w:val="36"/>
          <w:szCs w:val="36"/>
          <w:rtl/>
        </w:rPr>
        <w:t>ً</w:t>
      </w:r>
      <w:r w:rsidRPr="00AC28A4">
        <w:rPr>
          <w:rFonts w:cs="Arial"/>
          <w:sz w:val="36"/>
          <w:szCs w:val="36"/>
          <w:rtl/>
        </w:rPr>
        <w:t>ا بـ</w:t>
      </w:r>
      <w:r w:rsidRPr="00AC28A4">
        <w:rPr>
          <w:rFonts w:cs="Arial"/>
          <w:sz w:val="36"/>
          <w:szCs w:val="36"/>
        </w:rPr>
        <w:t>:</w:t>
      </w:r>
    </w:p>
    <w:p w14:paraId="24BACF77" w14:textId="6BF5EB4F" w:rsidR="00AC28A4" w:rsidRPr="00AC28A4" w:rsidRDefault="00AC28A4" w:rsidP="005F66E5">
      <w:pPr>
        <w:bidi/>
        <w:jc w:val="both"/>
        <w:rPr>
          <w:rFonts w:cs="Arial"/>
          <w:sz w:val="36"/>
          <w:szCs w:val="36"/>
          <w:rtl/>
        </w:rPr>
      </w:pPr>
      <w:r>
        <w:rPr>
          <w:rFonts w:cs="Arial" w:hint="cs"/>
          <w:sz w:val="36"/>
          <w:szCs w:val="36"/>
          <w:rtl/>
        </w:rPr>
        <w:lastRenderedPageBreak/>
        <w:t xml:space="preserve">ـ </w:t>
      </w:r>
      <w:r w:rsidRPr="00AC28A4">
        <w:rPr>
          <w:rFonts w:cs="Arial"/>
          <w:sz w:val="36"/>
          <w:szCs w:val="36"/>
          <w:rtl/>
        </w:rPr>
        <w:t>صفقات استحواذ كبيرة</w:t>
      </w:r>
    </w:p>
    <w:p w14:paraId="2DB5D928" w14:textId="07DFA438"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إعادة هيكلة ملكيات</w:t>
      </w:r>
    </w:p>
    <w:p w14:paraId="34588D9A" w14:textId="157DD4E9"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استثمارات سيادية</w:t>
      </w:r>
    </w:p>
    <w:p w14:paraId="443D1E05" w14:textId="7E916BE3" w:rsidR="00AC28A4" w:rsidRPr="00AC28A4" w:rsidRDefault="00AC28A4" w:rsidP="005F66E5">
      <w:pPr>
        <w:bidi/>
        <w:jc w:val="both"/>
        <w:rPr>
          <w:rFonts w:cs="Arial"/>
          <w:sz w:val="36"/>
          <w:szCs w:val="36"/>
          <w:rtl/>
        </w:rPr>
      </w:pPr>
      <w:r>
        <w:rPr>
          <w:rFonts w:cs="Arial" w:hint="cs"/>
          <w:sz w:val="36"/>
          <w:szCs w:val="36"/>
          <w:rtl/>
        </w:rPr>
        <w:t xml:space="preserve">ـ </w:t>
      </w:r>
      <w:r w:rsidRPr="00AC28A4">
        <w:rPr>
          <w:rFonts w:cs="Arial"/>
          <w:sz w:val="36"/>
          <w:szCs w:val="36"/>
          <w:rtl/>
        </w:rPr>
        <w:t>مشاريع حكومية وشبه حكومية</w:t>
      </w:r>
      <w:r w:rsidRPr="00AC28A4">
        <w:rPr>
          <w:rFonts w:cs="Arial"/>
          <w:sz w:val="36"/>
          <w:szCs w:val="36"/>
        </w:rPr>
        <w:t>.</w:t>
      </w:r>
    </w:p>
    <w:p w14:paraId="69F7114F" w14:textId="6F053C45" w:rsidR="00AC28A4" w:rsidRPr="00AC28A4" w:rsidRDefault="00AC28A4" w:rsidP="00FA2F35">
      <w:pPr>
        <w:bidi/>
        <w:jc w:val="both"/>
        <w:rPr>
          <w:rFonts w:cs="Arial"/>
          <w:sz w:val="36"/>
          <w:szCs w:val="36"/>
          <w:rtl/>
        </w:rPr>
      </w:pPr>
      <w:r w:rsidRPr="00AC28A4">
        <w:rPr>
          <w:rFonts w:cs="Arial"/>
          <w:sz w:val="36"/>
          <w:szCs w:val="36"/>
          <w:rtl/>
        </w:rPr>
        <w:t>ولذلك</w:t>
      </w:r>
      <w:r w:rsidR="00FA2F35">
        <w:rPr>
          <w:rFonts w:cs="Arial" w:hint="cs"/>
          <w:sz w:val="36"/>
          <w:szCs w:val="36"/>
          <w:rtl/>
        </w:rPr>
        <w:t>،</w:t>
      </w:r>
      <w:r w:rsidRPr="00AC28A4">
        <w:rPr>
          <w:rFonts w:cs="Arial"/>
          <w:sz w:val="36"/>
          <w:szCs w:val="36"/>
          <w:rtl/>
        </w:rPr>
        <w:t xml:space="preserve"> فإن</w:t>
      </w:r>
      <w:r w:rsidR="00FA2F35">
        <w:rPr>
          <w:rFonts w:cs="Arial" w:hint="cs"/>
          <w:sz w:val="36"/>
          <w:szCs w:val="36"/>
          <w:rtl/>
        </w:rPr>
        <w:t>ّ</w:t>
      </w:r>
      <w:r w:rsidRPr="00AC28A4">
        <w:rPr>
          <w:rFonts w:cs="Arial"/>
          <w:sz w:val="36"/>
          <w:szCs w:val="36"/>
          <w:rtl/>
        </w:rPr>
        <w:t xml:space="preserve"> أي تباطؤ في هذه الصفقات يؤدي إلى تقلبات حادة في الأرقام الفصلية</w:t>
      </w:r>
      <w:r w:rsidRPr="00AC28A4">
        <w:rPr>
          <w:rFonts w:cs="Arial"/>
          <w:sz w:val="36"/>
          <w:szCs w:val="36"/>
        </w:rPr>
        <w:t>.</w:t>
      </w:r>
      <w:r w:rsidR="00FA2F35">
        <w:rPr>
          <w:rFonts w:cs="Arial" w:hint="cs"/>
          <w:sz w:val="36"/>
          <w:szCs w:val="36"/>
          <w:rtl/>
        </w:rPr>
        <w:t xml:space="preserve"> </w:t>
      </w:r>
      <w:r>
        <w:rPr>
          <w:rFonts w:cs="Arial" w:hint="cs"/>
          <w:sz w:val="36"/>
          <w:szCs w:val="36"/>
          <w:rtl/>
        </w:rPr>
        <w:t xml:space="preserve">وبرغم من أن تلك المعطيات لا </w:t>
      </w:r>
      <w:r w:rsidR="00AB3A38">
        <w:rPr>
          <w:rFonts w:cs="Arial" w:hint="cs"/>
          <w:sz w:val="36"/>
          <w:szCs w:val="36"/>
          <w:rtl/>
        </w:rPr>
        <w:t xml:space="preserve">تشير بالضرورة </w:t>
      </w:r>
      <w:r w:rsidR="00FA2F35">
        <w:rPr>
          <w:rFonts w:cs="Arial" w:hint="cs"/>
          <w:sz w:val="36"/>
          <w:szCs w:val="36"/>
          <w:rtl/>
        </w:rPr>
        <w:t>إ</w:t>
      </w:r>
      <w:r w:rsidR="00AB3A38">
        <w:rPr>
          <w:rFonts w:cs="Arial" w:hint="cs"/>
          <w:sz w:val="36"/>
          <w:szCs w:val="36"/>
          <w:rtl/>
        </w:rPr>
        <w:t xml:space="preserve">لى </w:t>
      </w:r>
      <w:r w:rsidRPr="00AC28A4">
        <w:rPr>
          <w:rFonts w:cs="Arial"/>
          <w:sz w:val="36"/>
          <w:szCs w:val="36"/>
          <w:rtl/>
        </w:rPr>
        <w:t>فشل رؤية 2030</w:t>
      </w:r>
      <w:r w:rsidR="00AB3A38">
        <w:rPr>
          <w:rFonts w:cs="Arial" w:hint="cs"/>
          <w:sz w:val="36"/>
          <w:szCs w:val="36"/>
          <w:rtl/>
        </w:rPr>
        <w:t xml:space="preserve">، </w:t>
      </w:r>
      <w:r w:rsidR="00FA2F35">
        <w:rPr>
          <w:rFonts w:cs="Arial" w:hint="cs"/>
          <w:sz w:val="36"/>
          <w:szCs w:val="36"/>
          <w:rtl/>
        </w:rPr>
        <w:t xml:space="preserve">فإنها </w:t>
      </w:r>
      <w:r w:rsidR="00AB3A38">
        <w:rPr>
          <w:rFonts w:cs="Arial" w:hint="cs"/>
          <w:sz w:val="36"/>
          <w:szCs w:val="36"/>
          <w:rtl/>
        </w:rPr>
        <w:t>ت</w:t>
      </w:r>
      <w:r w:rsidRPr="00AC28A4">
        <w:rPr>
          <w:rFonts w:cs="Arial"/>
          <w:sz w:val="36"/>
          <w:szCs w:val="36"/>
          <w:rtl/>
        </w:rPr>
        <w:t>كشف عن معضلة بنيوية مهمة</w:t>
      </w:r>
      <w:r w:rsidRPr="00AC28A4">
        <w:rPr>
          <w:rFonts w:cs="Arial"/>
          <w:sz w:val="36"/>
          <w:szCs w:val="36"/>
        </w:rPr>
        <w:t>:</w:t>
      </w:r>
      <w:r w:rsidR="00AB3A38">
        <w:rPr>
          <w:rFonts w:cs="Arial" w:hint="cs"/>
          <w:sz w:val="36"/>
          <w:szCs w:val="36"/>
          <w:rtl/>
        </w:rPr>
        <w:t xml:space="preserve"> ف</w:t>
      </w:r>
      <w:r w:rsidRPr="00AC28A4">
        <w:rPr>
          <w:rFonts w:cs="Arial"/>
          <w:sz w:val="36"/>
          <w:szCs w:val="36"/>
          <w:rtl/>
        </w:rPr>
        <w:t>بعد عشر سنوات من إطلاق رؤية 2030، لا يزال الاستثمار الأجنبي المباشر في السعودية يعتمد بدرجة كبيرة على قدرة الدولة على خلق الحوافز والفرص، أكثر من اعتماده على ديناميات سوق مستقلة ذاتية الاستدامة</w:t>
      </w:r>
      <w:r w:rsidRPr="00AC28A4">
        <w:rPr>
          <w:rFonts w:cs="Arial"/>
          <w:sz w:val="36"/>
          <w:szCs w:val="36"/>
        </w:rPr>
        <w:t>.</w:t>
      </w:r>
      <w:r w:rsidR="00FA2F35">
        <w:rPr>
          <w:rFonts w:cs="Arial" w:hint="cs"/>
          <w:sz w:val="36"/>
          <w:szCs w:val="36"/>
          <w:rtl/>
        </w:rPr>
        <w:t xml:space="preserve"> </w:t>
      </w:r>
      <w:r w:rsidRPr="00AC28A4">
        <w:rPr>
          <w:rFonts w:cs="Arial"/>
          <w:sz w:val="36"/>
          <w:szCs w:val="36"/>
          <w:rtl/>
        </w:rPr>
        <w:t>وهذا يعني أن</w:t>
      </w:r>
      <w:r w:rsidR="00FA2F35">
        <w:rPr>
          <w:rFonts w:cs="Arial" w:hint="cs"/>
          <w:sz w:val="36"/>
          <w:szCs w:val="36"/>
          <w:rtl/>
        </w:rPr>
        <w:t>ّ</w:t>
      </w:r>
      <w:r w:rsidRPr="00AC28A4">
        <w:rPr>
          <w:rFonts w:cs="Arial"/>
          <w:sz w:val="36"/>
          <w:szCs w:val="36"/>
          <w:rtl/>
        </w:rPr>
        <w:t xml:space="preserve"> التحدي الحقيقي لم يعد</w:t>
      </w:r>
      <w:r w:rsidRPr="00AC28A4">
        <w:rPr>
          <w:rFonts w:cs="Arial"/>
          <w:sz w:val="36"/>
          <w:szCs w:val="36"/>
        </w:rPr>
        <w:t>:</w:t>
      </w:r>
      <w:r w:rsidR="00AB3A38">
        <w:rPr>
          <w:rFonts w:cs="Arial" w:hint="cs"/>
          <w:sz w:val="36"/>
          <w:szCs w:val="36"/>
          <w:rtl/>
        </w:rPr>
        <w:t xml:space="preserve"> </w:t>
      </w:r>
      <w:r w:rsidRPr="00AC28A4">
        <w:rPr>
          <w:rFonts w:cs="Arial"/>
          <w:sz w:val="36"/>
          <w:szCs w:val="36"/>
          <w:rtl/>
        </w:rPr>
        <w:t>كيف تجذب السعودية الاستثمار؟</w:t>
      </w:r>
      <w:r w:rsidR="00AB3A38">
        <w:rPr>
          <w:rFonts w:cs="Arial" w:hint="cs"/>
          <w:sz w:val="36"/>
          <w:szCs w:val="36"/>
          <w:rtl/>
        </w:rPr>
        <w:t xml:space="preserve"> </w:t>
      </w:r>
      <w:r w:rsidRPr="00AC28A4">
        <w:rPr>
          <w:rFonts w:cs="Arial"/>
          <w:sz w:val="36"/>
          <w:szCs w:val="36"/>
          <w:rtl/>
        </w:rPr>
        <w:t>بل أصبح</w:t>
      </w:r>
      <w:r w:rsidR="00AB3A38">
        <w:rPr>
          <w:rFonts w:cs="Arial" w:hint="cs"/>
          <w:sz w:val="36"/>
          <w:szCs w:val="36"/>
          <w:rtl/>
        </w:rPr>
        <w:t xml:space="preserve">: </w:t>
      </w:r>
      <w:r w:rsidRPr="00AC28A4">
        <w:rPr>
          <w:rFonts w:cs="Arial"/>
          <w:sz w:val="36"/>
          <w:szCs w:val="36"/>
          <w:rtl/>
        </w:rPr>
        <w:t>كيف تتحول السعودية من اقتصاد يقوده الإنفاق الحكومي إلى اقتصاد يستطيع جذب الاستثمار الخاص حتى في فترات تراجع الإنفاق الحكومي؟</w:t>
      </w:r>
    </w:p>
    <w:p w14:paraId="08FC6732" w14:textId="7BA34027" w:rsidR="00AC28A4" w:rsidRPr="00AC28A4" w:rsidRDefault="00AB3A38" w:rsidP="005F66E5">
      <w:pPr>
        <w:bidi/>
        <w:jc w:val="both"/>
        <w:rPr>
          <w:rFonts w:cs="Arial"/>
          <w:sz w:val="36"/>
          <w:szCs w:val="36"/>
          <w:rtl/>
        </w:rPr>
      </w:pPr>
      <w:r>
        <w:rPr>
          <w:rFonts w:cs="Arial" w:hint="cs"/>
          <w:sz w:val="36"/>
          <w:szCs w:val="36"/>
          <w:rtl/>
        </w:rPr>
        <w:t>و</w:t>
      </w:r>
      <w:r w:rsidR="00AC28A4" w:rsidRPr="00AC28A4">
        <w:rPr>
          <w:rFonts w:cs="Arial"/>
          <w:sz w:val="36"/>
          <w:szCs w:val="36"/>
          <w:rtl/>
        </w:rPr>
        <w:t>إذا استمر هذا الاتجاه خلال 2026</w:t>
      </w:r>
      <w:r w:rsidR="00FA2F35">
        <w:rPr>
          <w:rFonts w:cs="Arial" w:hint="cs"/>
          <w:sz w:val="36"/>
          <w:szCs w:val="36"/>
          <w:rtl/>
        </w:rPr>
        <w:t xml:space="preserve"> ـ </w:t>
      </w:r>
      <w:r w:rsidR="00AC28A4" w:rsidRPr="00AC28A4">
        <w:rPr>
          <w:rFonts w:cs="Arial"/>
          <w:sz w:val="36"/>
          <w:szCs w:val="36"/>
          <w:rtl/>
        </w:rPr>
        <w:t>2028، فقد يشير إلى أن المملكة بدأت تدخل ما يمكن تسميته</w:t>
      </w:r>
      <w:r w:rsidR="00AC28A4" w:rsidRPr="00AC28A4">
        <w:rPr>
          <w:rFonts w:cs="Arial"/>
          <w:sz w:val="36"/>
          <w:szCs w:val="36"/>
        </w:rPr>
        <w:t>:</w:t>
      </w:r>
      <w:r>
        <w:rPr>
          <w:rFonts w:cs="Arial" w:hint="cs"/>
          <w:sz w:val="36"/>
          <w:szCs w:val="36"/>
          <w:rtl/>
        </w:rPr>
        <w:t xml:space="preserve"> </w:t>
      </w:r>
      <w:r w:rsidR="00AC28A4" w:rsidRPr="00AC28A4">
        <w:rPr>
          <w:rFonts w:cs="Arial"/>
          <w:sz w:val="36"/>
          <w:szCs w:val="36"/>
          <w:rtl/>
        </w:rPr>
        <w:t>مرحلة ما بعد الحماس</w:t>
      </w:r>
      <w:r w:rsidR="00FA2F35">
        <w:rPr>
          <w:rFonts w:cs="Arial" w:hint="cs"/>
          <w:sz w:val="36"/>
          <w:szCs w:val="36"/>
          <w:rtl/>
        </w:rPr>
        <w:t>ة</w:t>
      </w:r>
      <w:r w:rsidR="00AC28A4" w:rsidRPr="00AC28A4">
        <w:rPr>
          <w:rFonts w:cs="Arial"/>
          <w:sz w:val="36"/>
          <w:szCs w:val="36"/>
          <w:rtl/>
        </w:rPr>
        <w:t xml:space="preserve"> لرؤية 2030</w:t>
      </w:r>
      <w:r>
        <w:rPr>
          <w:rFonts w:cs="Arial" w:hint="cs"/>
          <w:sz w:val="36"/>
          <w:szCs w:val="36"/>
          <w:rtl/>
        </w:rPr>
        <w:t xml:space="preserve">، </w:t>
      </w:r>
      <w:r w:rsidR="00AC28A4" w:rsidRPr="00AC28A4">
        <w:rPr>
          <w:rFonts w:cs="Arial"/>
          <w:sz w:val="36"/>
          <w:szCs w:val="36"/>
          <w:rtl/>
        </w:rPr>
        <w:t>أي المرحلة التي يتوقف فيها المستثمرون عن شراء "الوعد المستقبلي"، ويبدأون في تقييم الاقتصاد السعودي وفق مؤشرات</w:t>
      </w:r>
      <w:r w:rsidR="00AC28A4" w:rsidRPr="00AC28A4">
        <w:rPr>
          <w:rFonts w:cs="Arial"/>
          <w:sz w:val="36"/>
          <w:szCs w:val="36"/>
        </w:rPr>
        <w:t>:</w:t>
      </w:r>
    </w:p>
    <w:p w14:paraId="30F32600" w14:textId="37CBF0B2" w:rsidR="00AC28A4" w:rsidRPr="00AC28A4" w:rsidRDefault="00AB3A38" w:rsidP="005F66E5">
      <w:pPr>
        <w:bidi/>
        <w:jc w:val="both"/>
        <w:rPr>
          <w:rFonts w:cs="Arial"/>
          <w:sz w:val="36"/>
          <w:szCs w:val="36"/>
          <w:rtl/>
        </w:rPr>
      </w:pPr>
      <w:r>
        <w:rPr>
          <w:rFonts w:cs="Arial" w:hint="cs"/>
          <w:sz w:val="36"/>
          <w:szCs w:val="36"/>
          <w:rtl/>
        </w:rPr>
        <w:t xml:space="preserve">ـ </w:t>
      </w:r>
      <w:r w:rsidR="00AC28A4" w:rsidRPr="00AC28A4">
        <w:rPr>
          <w:rFonts w:cs="Arial"/>
          <w:sz w:val="36"/>
          <w:szCs w:val="36"/>
          <w:rtl/>
        </w:rPr>
        <w:t>الربحية الفعلية</w:t>
      </w:r>
    </w:p>
    <w:p w14:paraId="7B059A20" w14:textId="234A1088" w:rsidR="00AC28A4" w:rsidRPr="00AC28A4" w:rsidRDefault="00AB3A38" w:rsidP="005F66E5">
      <w:pPr>
        <w:bidi/>
        <w:jc w:val="both"/>
        <w:rPr>
          <w:rFonts w:cs="Arial"/>
          <w:sz w:val="36"/>
          <w:szCs w:val="36"/>
          <w:rtl/>
        </w:rPr>
      </w:pPr>
      <w:r>
        <w:rPr>
          <w:rFonts w:cs="Arial" w:hint="cs"/>
          <w:sz w:val="36"/>
          <w:szCs w:val="36"/>
          <w:rtl/>
        </w:rPr>
        <w:t xml:space="preserve">ـ </w:t>
      </w:r>
      <w:r w:rsidR="00AC28A4" w:rsidRPr="00AC28A4">
        <w:rPr>
          <w:rFonts w:cs="Arial"/>
          <w:sz w:val="36"/>
          <w:szCs w:val="36"/>
          <w:rtl/>
        </w:rPr>
        <w:t>الإنتاجية</w:t>
      </w:r>
    </w:p>
    <w:p w14:paraId="20F6AC72" w14:textId="39DA1EE0" w:rsidR="00AC28A4" w:rsidRPr="00AC28A4" w:rsidRDefault="00AB3A38" w:rsidP="005F66E5">
      <w:pPr>
        <w:bidi/>
        <w:jc w:val="both"/>
        <w:rPr>
          <w:rFonts w:cs="Arial"/>
          <w:sz w:val="36"/>
          <w:szCs w:val="36"/>
          <w:rtl/>
        </w:rPr>
      </w:pPr>
      <w:r>
        <w:rPr>
          <w:rFonts w:cs="Arial" w:hint="cs"/>
          <w:sz w:val="36"/>
          <w:szCs w:val="36"/>
          <w:rtl/>
        </w:rPr>
        <w:t xml:space="preserve">ـ </w:t>
      </w:r>
      <w:r w:rsidR="00AC28A4" w:rsidRPr="00AC28A4">
        <w:rPr>
          <w:rFonts w:cs="Arial"/>
          <w:sz w:val="36"/>
          <w:szCs w:val="36"/>
          <w:rtl/>
        </w:rPr>
        <w:t>الحوكمة</w:t>
      </w:r>
    </w:p>
    <w:p w14:paraId="32425DC4" w14:textId="1F5C7AA7" w:rsidR="00AC28A4" w:rsidRPr="00AC28A4" w:rsidRDefault="00AB3A38" w:rsidP="005F66E5">
      <w:pPr>
        <w:bidi/>
        <w:jc w:val="both"/>
        <w:rPr>
          <w:rFonts w:cs="Arial"/>
          <w:sz w:val="36"/>
          <w:szCs w:val="36"/>
          <w:rtl/>
        </w:rPr>
      </w:pPr>
      <w:r>
        <w:rPr>
          <w:rFonts w:cs="Arial" w:hint="cs"/>
          <w:sz w:val="36"/>
          <w:szCs w:val="36"/>
          <w:rtl/>
        </w:rPr>
        <w:t xml:space="preserve">ـ </w:t>
      </w:r>
      <w:r w:rsidR="00AC28A4" w:rsidRPr="00AC28A4">
        <w:rPr>
          <w:rFonts w:cs="Arial"/>
          <w:sz w:val="36"/>
          <w:szCs w:val="36"/>
          <w:rtl/>
        </w:rPr>
        <w:t>واستدامة النمو</w:t>
      </w:r>
      <w:r w:rsidR="00AC28A4" w:rsidRPr="00AC28A4">
        <w:rPr>
          <w:rFonts w:cs="Arial"/>
          <w:sz w:val="36"/>
          <w:szCs w:val="36"/>
        </w:rPr>
        <w:t>.</w:t>
      </w:r>
    </w:p>
    <w:p w14:paraId="4E97D903" w14:textId="17AFD7FB" w:rsidR="00A41CC3" w:rsidRPr="00A41CC3" w:rsidRDefault="00AC28A4" w:rsidP="00FA2F35">
      <w:pPr>
        <w:bidi/>
        <w:jc w:val="both"/>
        <w:rPr>
          <w:rFonts w:cs="Arial"/>
          <w:sz w:val="36"/>
          <w:szCs w:val="36"/>
        </w:rPr>
      </w:pPr>
      <w:r w:rsidRPr="00AC28A4">
        <w:rPr>
          <w:rFonts w:cs="Arial"/>
          <w:sz w:val="36"/>
          <w:szCs w:val="36"/>
          <w:rtl/>
        </w:rPr>
        <w:t>وهذه ربما تكون أخطر مرحلة تواجهها رؤية 2030، لأنها تمثل انتقال</w:t>
      </w:r>
      <w:r w:rsidR="00AB3A38">
        <w:rPr>
          <w:rFonts w:cs="Arial" w:hint="cs"/>
          <w:sz w:val="36"/>
          <w:szCs w:val="36"/>
          <w:rtl/>
        </w:rPr>
        <w:t>ً</w:t>
      </w:r>
      <w:r w:rsidRPr="00AC28A4">
        <w:rPr>
          <w:rFonts w:cs="Arial"/>
          <w:sz w:val="36"/>
          <w:szCs w:val="36"/>
          <w:rtl/>
        </w:rPr>
        <w:t>ا من اقتصاد التوقعات إلى اقتصاد النتائج</w:t>
      </w:r>
      <w:r>
        <w:rPr>
          <w:rFonts w:cs="Arial" w:hint="cs"/>
          <w:sz w:val="36"/>
          <w:szCs w:val="36"/>
          <w:rtl/>
        </w:rPr>
        <w:t>.</w:t>
      </w:r>
      <w:r w:rsidR="00FA2F35">
        <w:rPr>
          <w:rFonts w:cs="Arial" w:hint="cs"/>
          <w:sz w:val="36"/>
          <w:szCs w:val="36"/>
          <w:rtl/>
        </w:rPr>
        <w:t xml:space="preserve"> </w:t>
      </w:r>
      <w:r w:rsidR="00AB3A38">
        <w:rPr>
          <w:rFonts w:cs="Arial" w:hint="cs"/>
          <w:sz w:val="36"/>
          <w:szCs w:val="36"/>
          <w:rtl/>
        </w:rPr>
        <w:t xml:space="preserve">وعليه، فإن ما تحقق من نجاح كمي على مستوى الاستثمار الأجنبي المباشر كشف </w:t>
      </w:r>
      <w:r w:rsidR="00A41CC3" w:rsidRPr="00A41CC3">
        <w:rPr>
          <w:rFonts w:cs="Arial"/>
          <w:sz w:val="36"/>
          <w:szCs w:val="36"/>
          <w:rtl/>
        </w:rPr>
        <w:t xml:space="preserve">في الوقت نفسه </w:t>
      </w:r>
      <w:r w:rsidR="00AB3A38">
        <w:rPr>
          <w:rFonts w:cs="Arial" w:hint="cs"/>
          <w:sz w:val="36"/>
          <w:szCs w:val="36"/>
          <w:rtl/>
        </w:rPr>
        <w:t xml:space="preserve">عن </w:t>
      </w:r>
      <w:r w:rsidR="00A41CC3" w:rsidRPr="00A41CC3">
        <w:rPr>
          <w:rFonts w:cs="Arial"/>
          <w:sz w:val="36"/>
          <w:szCs w:val="36"/>
          <w:rtl/>
        </w:rPr>
        <w:t>ثلاث إشكاليات بنيوية:</w:t>
      </w:r>
    </w:p>
    <w:p w14:paraId="326D2C92" w14:textId="4A8D87BE" w:rsidR="00A41CC3" w:rsidRPr="00A41CC3" w:rsidRDefault="00AB3A38" w:rsidP="005F66E5">
      <w:pPr>
        <w:bidi/>
        <w:jc w:val="both"/>
        <w:rPr>
          <w:rFonts w:cs="Arial"/>
          <w:sz w:val="36"/>
          <w:szCs w:val="36"/>
        </w:rPr>
      </w:pPr>
      <w:r>
        <w:rPr>
          <w:rFonts w:cs="Arial" w:hint="cs"/>
          <w:sz w:val="36"/>
          <w:szCs w:val="36"/>
          <w:rtl/>
        </w:rPr>
        <w:t xml:space="preserve">ـ </w:t>
      </w:r>
      <w:r w:rsidR="00A41CC3" w:rsidRPr="00A41CC3">
        <w:rPr>
          <w:rFonts w:cs="Arial"/>
          <w:sz w:val="36"/>
          <w:szCs w:val="36"/>
          <w:rtl/>
        </w:rPr>
        <w:t>الفجوة الكبيرة مع هدف 100 مليار دولار سنوي</w:t>
      </w:r>
      <w:r w:rsidR="00FA2F35">
        <w:rPr>
          <w:rFonts w:cs="Arial" w:hint="cs"/>
          <w:sz w:val="36"/>
          <w:szCs w:val="36"/>
          <w:rtl/>
        </w:rPr>
        <w:t>ً</w:t>
      </w:r>
      <w:r w:rsidR="00A41CC3" w:rsidRPr="00A41CC3">
        <w:rPr>
          <w:rFonts w:cs="Arial"/>
          <w:sz w:val="36"/>
          <w:szCs w:val="36"/>
          <w:rtl/>
        </w:rPr>
        <w:t xml:space="preserve">ا. </w:t>
      </w:r>
    </w:p>
    <w:p w14:paraId="2153A6C5" w14:textId="74F83D48" w:rsidR="00A41CC3" w:rsidRPr="00A41CC3" w:rsidRDefault="00AB3A38" w:rsidP="005F66E5">
      <w:pPr>
        <w:bidi/>
        <w:jc w:val="both"/>
        <w:rPr>
          <w:rFonts w:cs="Arial"/>
          <w:sz w:val="36"/>
          <w:szCs w:val="36"/>
        </w:rPr>
      </w:pPr>
      <w:r>
        <w:rPr>
          <w:rFonts w:cs="Arial" w:hint="cs"/>
          <w:sz w:val="36"/>
          <w:szCs w:val="36"/>
          <w:rtl/>
        </w:rPr>
        <w:lastRenderedPageBreak/>
        <w:t xml:space="preserve">ـ </w:t>
      </w:r>
      <w:r w:rsidR="00A41CC3" w:rsidRPr="00A41CC3">
        <w:rPr>
          <w:rFonts w:cs="Arial"/>
          <w:sz w:val="36"/>
          <w:szCs w:val="36"/>
          <w:rtl/>
        </w:rPr>
        <w:t xml:space="preserve">اعتماد جزء مهم من التدفقات على المشاريع الحكومية العملاقة وليس على جاذبية السوق الذاتية. </w:t>
      </w:r>
    </w:p>
    <w:p w14:paraId="2131A338" w14:textId="5CCFFA4E" w:rsidR="00A41CC3" w:rsidRPr="00A41CC3" w:rsidRDefault="00FA2F35" w:rsidP="005F66E5">
      <w:pPr>
        <w:bidi/>
        <w:jc w:val="both"/>
        <w:rPr>
          <w:rFonts w:cs="Arial"/>
          <w:sz w:val="36"/>
          <w:szCs w:val="36"/>
        </w:rPr>
      </w:pPr>
      <w:r>
        <w:rPr>
          <w:rFonts w:cs="Arial" w:hint="cs"/>
          <w:sz w:val="36"/>
          <w:szCs w:val="36"/>
          <w:rtl/>
        </w:rPr>
        <w:t xml:space="preserve">ـ </w:t>
      </w:r>
      <w:r w:rsidR="00A41CC3" w:rsidRPr="00A41CC3">
        <w:rPr>
          <w:rFonts w:cs="Arial"/>
          <w:sz w:val="36"/>
          <w:szCs w:val="36"/>
          <w:rtl/>
        </w:rPr>
        <w:t>تركز الاستثمار في قطاعات مرتبطة مباشرة بإنفاق الدولة وصندوق الاستثمارات العامة</w:t>
      </w:r>
      <w:r w:rsidR="00644D34">
        <w:rPr>
          <w:rStyle w:val="FootnoteReference"/>
          <w:rFonts w:cs="Arial"/>
          <w:sz w:val="36"/>
          <w:szCs w:val="36"/>
          <w:rtl/>
        </w:rPr>
        <w:footnoteReference w:id="28"/>
      </w:r>
      <w:r w:rsidR="00A41CC3" w:rsidRPr="00A41CC3">
        <w:rPr>
          <w:rFonts w:cs="Arial"/>
          <w:sz w:val="36"/>
          <w:szCs w:val="36"/>
          <w:rtl/>
        </w:rPr>
        <w:t xml:space="preserve">. </w:t>
      </w:r>
    </w:p>
    <w:p w14:paraId="084F520C" w14:textId="27D174C6" w:rsidR="00A41CC3" w:rsidRPr="00FA2F35" w:rsidRDefault="00A41CC3" w:rsidP="005F66E5">
      <w:pPr>
        <w:bidi/>
        <w:jc w:val="both"/>
        <w:rPr>
          <w:rFonts w:cs="Arial"/>
          <w:b/>
          <w:bCs/>
          <w:sz w:val="36"/>
          <w:szCs w:val="36"/>
        </w:rPr>
      </w:pPr>
      <w:r w:rsidRPr="00FA2F35">
        <w:rPr>
          <w:rFonts w:cs="Arial"/>
          <w:b/>
          <w:bCs/>
          <w:sz w:val="36"/>
          <w:szCs w:val="36"/>
          <w:rtl/>
        </w:rPr>
        <w:t>استشراف الفترة 2026</w:t>
      </w:r>
      <w:r w:rsidR="00FA2F35">
        <w:rPr>
          <w:rFonts w:cs="Arial" w:hint="cs"/>
          <w:b/>
          <w:bCs/>
          <w:sz w:val="36"/>
          <w:szCs w:val="36"/>
          <w:rtl/>
        </w:rPr>
        <w:t xml:space="preserve"> ـ </w:t>
      </w:r>
      <w:r w:rsidRPr="00FA2F35">
        <w:rPr>
          <w:rFonts w:cs="Arial"/>
          <w:b/>
          <w:bCs/>
          <w:sz w:val="36"/>
          <w:szCs w:val="36"/>
          <w:rtl/>
        </w:rPr>
        <w:t>2030</w:t>
      </w:r>
    </w:p>
    <w:p w14:paraId="660B3A66" w14:textId="746FBC07" w:rsidR="00A41CC3" w:rsidRPr="00A41CC3" w:rsidRDefault="00A41CC3" w:rsidP="005F66E5">
      <w:pPr>
        <w:bidi/>
        <w:jc w:val="both"/>
        <w:rPr>
          <w:rFonts w:cs="Arial"/>
          <w:sz w:val="36"/>
          <w:szCs w:val="36"/>
        </w:rPr>
      </w:pPr>
      <w:r w:rsidRPr="00A41CC3">
        <w:rPr>
          <w:rFonts w:cs="Arial"/>
          <w:sz w:val="36"/>
          <w:szCs w:val="36"/>
          <w:rtl/>
        </w:rPr>
        <w:t>في ضوء انخفاض أسعار النفط، وارتفاع العجز المالي، وإعادة ترتيب أولويات الإنفاق على بعض المشاريع العملاقة، يبدو أن الوصول إلى هدف 100 مليار دولار سنوياً بحلول 2030 أصبح أمراً صعباً للغاية، وإن لم يكن مستحيلاً نظرياً</w:t>
      </w:r>
      <w:r w:rsidR="00E04762">
        <w:rPr>
          <w:rStyle w:val="FootnoteReference"/>
          <w:rFonts w:cs="Arial"/>
          <w:sz w:val="36"/>
          <w:szCs w:val="36"/>
          <w:rtl/>
        </w:rPr>
        <w:footnoteReference w:id="29"/>
      </w:r>
      <w:r w:rsidRPr="00A41CC3">
        <w:rPr>
          <w:rFonts w:cs="Arial"/>
          <w:sz w:val="36"/>
          <w:szCs w:val="36"/>
          <w:rtl/>
        </w:rPr>
        <w:t xml:space="preserve">. </w:t>
      </w:r>
    </w:p>
    <w:p w14:paraId="57CC430E" w14:textId="77777777" w:rsidR="00A41CC3" w:rsidRPr="00A41CC3" w:rsidRDefault="00A41CC3" w:rsidP="005F66E5">
      <w:pPr>
        <w:bidi/>
        <w:jc w:val="both"/>
        <w:rPr>
          <w:rFonts w:cs="Arial"/>
          <w:sz w:val="36"/>
          <w:szCs w:val="36"/>
        </w:rPr>
      </w:pPr>
      <w:r w:rsidRPr="00A41CC3">
        <w:rPr>
          <w:rFonts w:cs="Arial"/>
          <w:sz w:val="36"/>
          <w:szCs w:val="36"/>
          <w:rtl/>
        </w:rPr>
        <w:t>ويمكن تصور ثلاثة سيناريوهات:</w:t>
      </w:r>
    </w:p>
    <w:p w14:paraId="52354E6B" w14:textId="671632B3" w:rsidR="00A41CC3" w:rsidRPr="00A41CC3" w:rsidRDefault="00FA2F35" w:rsidP="005F66E5">
      <w:pPr>
        <w:bidi/>
        <w:jc w:val="both"/>
        <w:rPr>
          <w:rFonts w:cs="Arial"/>
          <w:sz w:val="36"/>
          <w:szCs w:val="36"/>
        </w:rPr>
      </w:pPr>
      <w:r>
        <w:rPr>
          <w:rFonts w:cs="Arial" w:hint="cs"/>
          <w:sz w:val="36"/>
          <w:szCs w:val="36"/>
          <w:rtl/>
        </w:rPr>
        <w:t xml:space="preserve">1ـ </w:t>
      </w:r>
      <w:r w:rsidR="00A41CC3" w:rsidRPr="00A41CC3">
        <w:rPr>
          <w:rFonts w:cs="Arial"/>
          <w:sz w:val="36"/>
          <w:szCs w:val="36"/>
          <w:rtl/>
        </w:rPr>
        <w:t>السيناريو المتفائل (</w:t>
      </w:r>
      <w:r>
        <w:rPr>
          <w:rFonts w:cs="Arial" w:hint="cs"/>
          <w:sz w:val="36"/>
          <w:szCs w:val="36"/>
          <w:rtl/>
        </w:rPr>
        <w:t xml:space="preserve">ونسبة احتمال نجاحه منخفضة ولا تتجاوز </w:t>
      </w:r>
      <w:r w:rsidR="00A41CC3" w:rsidRPr="00A41CC3">
        <w:rPr>
          <w:rFonts w:cs="Arial"/>
          <w:sz w:val="36"/>
          <w:szCs w:val="36"/>
          <w:rtl/>
        </w:rPr>
        <w:t>20%)</w:t>
      </w:r>
      <w:r>
        <w:rPr>
          <w:rFonts w:cs="Arial" w:hint="cs"/>
          <w:sz w:val="36"/>
          <w:szCs w:val="36"/>
          <w:rtl/>
        </w:rPr>
        <w:t xml:space="preserve"> مشروطًا بـ:</w:t>
      </w:r>
    </w:p>
    <w:p w14:paraId="620E5302" w14:textId="0F6D1CEA" w:rsidR="00A41CC3" w:rsidRPr="00A41CC3" w:rsidRDefault="00FA2F35" w:rsidP="005F66E5">
      <w:pPr>
        <w:bidi/>
        <w:jc w:val="both"/>
        <w:rPr>
          <w:rFonts w:cs="Arial"/>
          <w:sz w:val="36"/>
          <w:szCs w:val="36"/>
        </w:rPr>
      </w:pPr>
      <w:r>
        <w:rPr>
          <w:rFonts w:cs="Arial" w:hint="cs"/>
          <w:sz w:val="36"/>
          <w:szCs w:val="36"/>
          <w:rtl/>
        </w:rPr>
        <w:t xml:space="preserve">أ ـ </w:t>
      </w:r>
      <w:r w:rsidR="00A41CC3" w:rsidRPr="00A41CC3">
        <w:rPr>
          <w:rFonts w:cs="Arial"/>
          <w:sz w:val="36"/>
          <w:szCs w:val="36"/>
          <w:rtl/>
        </w:rPr>
        <w:t xml:space="preserve">نجاح الإصلاحات القانونية والمؤسسية </w:t>
      </w:r>
    </w:p>
    <w:p w14:paraId="5A936265" w14:textId="2BF920D4" w:rsidR="00A41CC3" w:rsidRPr="00A41CC3" w:rsidRDefault="00FA2F35" w:rsidP="005F66E5">
      <w:pPr>
        <w:bidi/>
        <w:jc w:val="both"/>
        <w:rPr>
          <w:rFonts w:cs="Arial"/>
          <w:sz w:val="36"/>
          <w:szCs w:val="36"/>
        </w:rPr>
      </w:pPr>
      <w:r>
        <w:rPr>
          <w:rFonts w:cs="Arial" w:hint="cs"/>
          <w:sz w:val="36"/>
          <w:szCs w:val="36"/>
          <w:rtl/>
        </w:rPr>
        <w:t xml:space="preserve">ب ـ </w:t>
      </w:r>
      <w:r w:rsidR="00A41CC3" w:rsidRPr="00A41CC3">
        <w:rPr>
          <w:rFonts w:cs="Arial"/>
          <w:sz w:val="36"/>
          <w:szCs w:val="36"/>
          <w:rtl/>
        </w:rPr>
        <w:t>استقرار أسعار النفط فوق 80 دولار</w:t>
      </w:r>
      <w:r>
        <w:rPr>
          <w:rFonts w:cs="Arial" w:hint="cs"/>
          <w:sz w:val="36"/>
          <w:szCs w:val="36"/>
          <w:rtl/>
        </w:rPr>
        <w:t>ً</w:t>
      </w:r>
      <w:r w:rsidR="00A41CC3" w:rsidRPr="00A41CC3">
        <w:rPr>
          <w:rFonts w:cs="Arial"/>
          <w:sz w:val="36"/>
          <w:szCs w:val="36"/>
          <w:rtl/>
        </w:rPr>
        <w:t xml:space="preserve">ا </w:t>
      </w:r>
    </w:p>
    <w:p w14:paraId="6332A165" w14:textId="67FB03D0" w:rsidR="00A41CC3" w:rsidRPr="00A41CC3" w:rsidRDefault="00FA2F35" w:rsidP="005F66E5">
      <w:pPr>
        <w:bidi/>
        <w:jc w:val="both"/>
        <w:rPr>
          <w:rFonts w:cs="Arial"/>
          <w:sz w:val="36"/>
          <w:szCs w:val="36"/>
        </w:rPr>
      </w:pPr>
      <w:r>
        <w:rPr>
          <w:rFonts w:cs="Arial" w:hint="cs"/>
          <w:sz w:val="36"/>
          <w:szCs w:val="36"/>
          <w:rtl/>
        </w:rPr>
        <w:t xml:space="preserve">ج ـ </w:t>
      </w:r>
      <w:r w:rsidR="00A41CC3" w:rsidRPr="00A41CC3">
        <w:rPr>
          <w:rFonts w:cs="Arial"/>
          <w:sz w:val="36"/>
          <w:szCs w:val="36"/>
          <w:rtl/>
        </w:rPr>
        <w:t xml:space="preserve">تسارع الاستثمارات في التكنولوجيا واللوجستيات والسياحة </w:t>
      </w:r>
    </w:p>
    <w:p w14:paraId="28667E54" w14:textId="465C8990" w:rsidR="00A41CC3" w:rsidRPr="00A41CC3" w:rsidRDefault="00FA2F35" w:rsidP="005F66E5">
      <w:pPr>
        <w:bidi/>
        <w:jc w:val="both"/>
        <w:rPr>
          <w:rFonts w:cs="Arial"/>
          <w:sz w:val="36"/>
          <w:szCs w:val="36"/>
        </w:rPr>
      </w:pPr>
      <w:r>
        <w:rPr>
          <w:rFonts w:cs="Arial" w:hint="cs"/>
          <w:sz w:val="36"/>
          <w:szCs w:val="36"/>
          <w:rtl/>
        </w:rPr>
        <w:t xml:space="preserve">د ـ </w:t>
      </w:r>
      <w:r w:rsidR="00A41CC3" w:rsidRPr="00A41CC3">
        <w:rPr>
          <w:rFonts w:cs="Arial"/>
          <w:sz w:val="36"/>
          <w:szCs w:val="36"/>
          <w:rtl/>
        </w:rPr>
        <w:t>ارتفاع التدفقات إلى ما بين 60 و80 مليار دولار سنوياً بحلول 2030</w:t>
      </w:r>
      <w:r w:rsidR="00E04762">
        <w:rPr>
          <w:rStyle w:val="FootnoteReference"/>
          <w:rFonts w:cs="Arial"/>
          <w:sz w:val="36"/>
          <w:szCs w:val="36"/>
          <w:rtl/>
        </w:rPr>
        <w:footnoteReference w:id="30"/>
      </w:r>
      <w:r w:rsidR="00A41CC3" w:rsidRPr="00A41CC3">
        <w:rPr>
          <w:rFonts w:cs="Arial"/>
          <w:sz w:val="36"/>
          <w:szCs w:val="36"/>
          <w:rtl/>
        </w:rPr>
        <w:t xml:space="preserve">. </w:t>
      </w:r>
    </w:p>
    <w:p w14:paraId="7F091FCC" w14:textId="58899811" w:rsidR="00A41CC3" w:rsidRPr="00A41CC3" w:rsidRDefault="00FA2F35" w:rsidP="005F66E5">
      <w:pPr>
        <w:bidi/>
        <w:jc w:val="both"/>
        <w:rPr>
          <w:rFonts w:cs="Arial"/>
          <w:sz w:val="36"/>
          <w:szCs w:val="36"/>
        </w:rPr>
      </w:pPr>
      <w:r>
        <w:rPr>
          <w:rFonts w:cs="Arial" w:hint="cs"/>
          <w:sz w:val="36"/>
          <w:szCs w:val="36"/>
          <w:rtl/>
        </w:rPr>
        <w:t xml:space="preserve">2 ـ </w:t>
      </w:r>
      <w:r w:rsidR="00A41CC3" w:rsidRPr="00A41CC3">
        <w:rPr>
          <w:rFonts w:cs="Arial"/>
          <w:sz w:val="36"/>
          <w:szCs w:val="36"/>
          <w:rtl/>
        </w:rPr>
        <w:t>السيناريو المرجح (</w:t>
      </w:r>
      <w:r>
        <w:rPr>
          <w:rFonts w:cs="Arial" w:hint="cs"/>
          <w:sz w:val="36"/>
          <w:szCs w:val="36"/>
          <w:rtl/>
        </w:rPr>
        <w:t>و</w:t>
      </w:r>
      <w:r w:rsidR="00A41CC3" w:rsidRPr="00A41CC3">
        <w:rPr>
          <w:rFonts w:cs="Arial"/>
          <w:sz w:val="36"/>
          <w:szCs w:val="36"/>
          <w:rtl/>
        </w:rPr>
        <w:t xml:space="preserve">احتمال </w:t>
      </w:r>
      <w:r>
        <w:rPr>
          <w:rFonts w:cs="Arial" w:hint="cs"/>
          <w:sz w:val="36"/>
          <w:szCs w:val="36"/>
          <w:rtl/>
        </w:rPr>
        <w:t xml:space="preserve"> نجاحه هو </w:t>
      </w:r>
      <w:r w:rsidR="00A41CC3" w:rsidRPr="00A41CC3">
        <w:rPr>
          <w:rFonts w:cs="Arial"/>
          <w:sz w:val="36"/>
          <w:szCs w:val="36"/>
          <w:rtl/>
        </w:rPr>
        <w:t>60%)</w:t>
      </w:r>
      <w:r>
        <w:rPr>
          <w:rFonts w:cs="Arial" w:hint="cs"/>
          <w:sz w:val="36"/>
          <w:szCs w:val="36"/>
          <w:rtl/>
        </w:rPr>
        <w:t xml:space="preserve"> ويتوقف على:</w:t>
      </w:r>
    </w:p>
    <w:p w14:paraId="1C15D9A9" w14:textId="1764244F" w:rsidR="00A41CC3" w:rsidRPr="00A41CC3" w:rsidRDefault="00DF03AB" w:rsidP="005F66E5">
      <w:pPr>
        <w:bidi/>
        <w:jc w:val="both"/>
        <w:rPr>
          <w:rFonts w:cs="Arial"/>
          <w:sz w:val="36"/>
          <w:szCs w:val="36"/>
        </w:rPr>
      </w:pPr>
      <w:r>
        <w:rPr>
          <w:rFonts w:cs="Arial" w:hint="cs"/>
          <w:sz w:val="36"/>
          <w:szCs w:val="36"/>
          <w:rtl/>
        </w:rPr>
        <w:t xml:space="preserve">أ </w:t>
      </w:r>
      <w:r w:rsidR="00FA2F35">
        <w:rPr>
          <w:rFonts w:cs="Arial" w:hint="cs"/>
          <w:sz w:val="36"/>
          <w:szCs w:val="36"/>
          <w:rtl/>
        </w:rPr>
        <w:t xml:space="preserve">ـ </w:t>
      </w:r>
      <w:r w:rsidR="00A41CC3" w:rsidRPr="00A41CC3">
        <w:rPr>
          <w:rFonts w:cs="Arial"/>
          <w:sz w:val="36"/>
          <w:szCs w:val="36"/>
          <w:rtl/>
        </w:rPr>
        <w:t xml:space="preserve">استمرار الإصلاحات الحالية بوتيرة معتدلة </w:t>
      </w:r>
    </w:p>
    <w:p w14:paraId="0D4BE850" w14:textId="43400CE5" w:rsidR="00A41CC3" w:rsidRPr="00A41CC3" w:rsidRDefault="00DF03AB" w:rsidP="005F66E5">
      <w:pPr>
        <w:bidi/>
        <w:jc w:val="both"/>
        <w:rPr>
          <w:rFonts w:cs="Arial"/>
          <w:sz w:val="36"/>
          <w:szCs w:val="36"/>
        </w:rPr>
      </w:pPr>
      <w:r>
        <w:rPr>
          <w:rFonts w:cs="Arial" w:hint="cs"/>
          <w:sz w:val="36"/>
          <w:szCs w:val="36"/>
          <w:rtl/>
        </w:rPr>
        <w:t xml:space="preserve">ب </w:t>
      </w:r>
      <w:r w:rsidR="00FA2F35">
        <w:rPr>
          <w:rFonts w:cs="Arial" w:hint="cs"/>
          <w:sz w:val="36"/>
          <w:szCs w:val="36"/>
          <w:rtl/>
        </w:rPr>
        <w:t xml:space="preserve">ـ </w:t>
      </w:r>
      <w:r w:rsidR="00A41CC3" w:rsidRPr="00A41CC3">
        <w:rPr>
          <w:rFonts w:cs="Arial"/>
          <w:sz w:val="36"/>
          <w:szCs w:val="36"/>
          <w:rtl/>
        </w:rPr>
        <w:t>بقاء أسعار النفط في نطاق 60</w:t>
      </w:r>
      <w:r w:rsidR="00FA2F35">
        <w:rPr>
          <w:rFonts w:cs="Arial" w:hint="cs"/>
          <w:sz w:val="36"/>
          <w:szCs w:val="36"/>
          <w:rtl/>
        </w:rPr>
        <w:t xml:space="preserve"> ـ </w:t>
      </w:r>
      <w:r w:rsidR="00A41CC3" w:rsidRPr="00A41CC3">
        <w:rPr>
          <w:rFonts w:cs="Arial"/>
          <w:sz w:val="36"/>
          <w:szCs w:val="36"/>
          <w:rtl/>
        </w:rPr>
        <w:t>75 دولار</w:t>
      </w:r>
      <w:r w:rsidR="00FA2F35">
        <w:rPr>
          <w:rFonts w:cs="Arial" w:hint="cs"/>
          <w:sz w:val="36"/>
          <w:szCs w:val="36"/>
          <w:rtl/>
        </w:rPr>
        <w:t>ً</w:t>
      </w:r>
      <w:r w:rsidR="00A41CC3" w:rsidRPr="00A41CC3">
        <w:rPr>
          <w:rFonts w:cs="Arial"/>
          <w:sz w:val="36"/>
          <w:szCs w:val="36"/>
          <w:rtl/>
        </w:rPr>
        <w:t xml:space="preserve">ا </w:t>
      </w:r>
    </w:p>
    <w:p w14:paraId="341BF637" w14:textId="04BB1AF6" w:rsidR="00A41CC3" w:rsidRPr="00A41CC3" w:rsidRDefault="00DF03AB" w:rsidP="005F66E5">
      <w:pPr>
        <w:bidi/>
        <w:jc w:val="both"/>
        <w:rPr>
          <w:rFonts w:cs="Arial"/>
          <w:sz w:val="36"/>
          <w:szCs w:val="36"/>
        </w:rPr>
      </w:pPr>
      <w:r>
        <w:rPr>
          <w:rFonts w:cs="Arial" w:hint="cs"/>
          <w:sz w:val="36"/>
          <w:szCs w:val="36"/>
          <w:rtl/>
        </w:rPr>
        <w:t xml:space="preserve">ج </w:t>
      </w:r>
      <w:r w:rsidR="00FA2F35">
        <w:rPr>
          <w:rFonts w:cs="Arial" w:hint="cs"/>
          <w:sz w:val="36"/>
          <w:szCs w:val="36"/>
          <w:rtl/>
        </w:rPr>
        <w:t xml:space="preserve">ـ </w:t>
      </w:r>
      <w:r w:rsidR="00A41CC3" w:rsidRPr="00A41CC3">
        <w:rPr>
          <w:rFonts w:cs="Arial"/>
          <w:sz w:val="36"/>
          <w:szCs w:val="36"/>
          <w:rtl/>
        </w:rPr>
        <w:t xml:space="preserve">استمرار الاعتماد على المشاريع الحكومية الكبرى </w:t>
      </w:r>
    </w:p>
    <w:p w14:paraId="2FC17BD1" w14:textId="19318CEA" w:rsidR="00A41CC3" w:rsidRPr="00A41CC3" w:rsidRDefault="00DF03AB" w:rsidP="005F66E5">
      <w:pPr>
        <w:bidi/>
        <w:jc w:val="both"/>
        <w:rPr>
          <w:rFonts w:cs="Arial"/>
          <w:sz w:val="36"/>
          <w:szCs w:val="36"/>
        </w:rPr>
      </w:pPr>
      <w:r>
        <w:rPr>
          <w:rFonts w:cs="Arial" w:hint="cs"/>
          <w:sz w:val="36"/>
          <w:szCs w:val="36"/>
          <w:rtl/>
        </w:rPr>
        <w:lastRenderedPageBreak/>
        <w:t xml:space="preserve">د </w:t>
      </w:r>
      <w:r w:rsidR="00FA2F35">
        <w:rPr>
          <w:rFonts w:cs="Arial" w:hint="cs"/>
          <w:sz w:val="36"/>
          <w:szCs w:val="36"/>
          <w:rtl/>
        </w:rPr>
        <w:t xml:space="preserve">ـ </w:t>
      </w:r>
      <w:r w:rsidR="00A41CC3" w:rsidRPr="00A41CC3">
        <w:rPr>
          <w:rFonts w:cs="Arial"/>
          <w:sz w:val="36"/>
          <w:szCs w:val="36"/>
          <w:rtl/>
        </w:rPr>
        <w:t>استقرار الاستثمار الأجنبي عند حدود 30–50 مليار دولار سنوياً بحلول 2030</w:t>
      </w:r>
      <w:r w:rsidR="00E04762">
        <w:rPr>
          <w:rStyle w:val="FootnoteReference"/>
          <w:rFonts w:cs="Arial"/>
          <w:sz w:val="36"/>
          <w:szCs w:val="36"/>
          <w:rtl/>
        </w:rPr>
        <w:footnoteReference w:id="31"/>
      </w:r>
      <w:r w:rsidR="00A41CC3" w:rsidRPr="00A41CC3">
        <w:rPr>
          <w:rFonts w:cs="Arial"/>
          <w:sz w:val="36"/>
          <w:szCs w:val="36"/>
          <w:rtl/>
        </w:rPr>
        <w:t xml:space="preserve">. </w:t>
      </w:r>
    </w:p>
    <w:p w14:paraId="2CB7C09E" w14:textId="18EDAFEF" w:rsidR="00A41CC3" w:rsidRPr="00A41CC3" w:rsidRDefault="00FA2F35" w:rsidP="005F66E5">
      <w:pPr>
        <w:bidi/>
        <w:jc w:val="both"/>
        <w:rPr>
          <w:rFonts w:cs="Arial"/>
          <w:sz w:val="36"/>
          <w:szCs w:val="36"/>
        </w:rPr>
      </w:pPr>
      <w:r>
        <w:rPr>
          <w:rFonts w:cs="Arial" w:hint="cs"/>
          <w:sz w:val="36"/>
          <w:szCs w:val="36"/>
          <w:rtl/>
        </w:rPr>
        <w:t xml:space="preserve">3 ـ </w:t>
      </w:r>
      <w:r w:rsidR="00A41CC3" w:rsidRPr="00A41CC3">
        <w:rPr>
          <w:rFonts w:cs="Arial"/>
          <w:sz w:val="36"/>
          <w:szCs w:val="36"/>
          <w:rtl/>
        </w:rPr>
        <w:t>السيناريو المتشائم (</w:t>
      </w:r>
      <w:r w:rsidR="006F5FA9">
        <w:rPr>
          <w:rFonts w:cs="Arial" w:hint="cs"/>
          <w:sz w:val="36"/>
          <w:szCs w:val="36"/>
          <w:rtl/>
        </w:rPr>
        <w:t>و</w:t>
      </w:r>
      <w:r w:rsidR="00A41CC3" w:rsidRPr="00A41CC3">
        <w:rPr>
          <w:rFonts w:cs="Arial"/>
          <w:sz w:val="36"/>
          <w:szCs w:val="36"/>
          <w:rtl/>
        </w:rPr>
        <w:t>احتمال</w:t>
      </w:r>
      <w:r w:rsidR="006F5FA9">
        <w:rPr>
          <w:rFonts w:cs="Arial" w:hint="cs"/>
          <w:sz w:val="36"/>
          <w:szCs w:val="36"/>
          <w:rtl/>
        </w:rPr>
        <w:t xml:space="preserve"> نجاحه منخفض وتصل الى نسبة</w:t>
      </w:r>
      <w:r w:rsidR="00A41CC3" w:rsidRPr="00A41CC3">
        <w:rPr>
          <w:rFonts w:cs="Arial"/>
          <w:sz w:val="36"/>
          <w:szCs w:val="36"/>
          <w:rtl/>
        </w:rPr>
        <w:t xml:space="preserve"> 20%)</w:t>
      </w:r>
      <w:r w:rsidR="00DF03AB">
        <w:rPr>
          <w:rFonts w:cs="Arial" w:hint="cs"/>
          <w:sz w:val="36"/>
          <w:szCs w:val="36"/>
          <w:rtl/>
        </w:rPr>
        <w:t xml:space="preserve"> ويعتمد على:</w:t>
      </w:r>
    </w:p>
    <w:p w14:paraId="20653003" w14:textId="79107B96" w:rsidR="00A41CC3" w:rsidRPr="00A41CC3" w:rsidRDefault="00DF03AB" w:rsidP="005F66E5">
      <w:pPr>
        <w:bidi/>
        <w:jc w:val="both"/>
        <w:rPr>
          <w:rFonts w:cs="Arial"/>
          <w:sz w:val="36"/>
          <w:szCs w:val="36"/>
        </w:rPr>
      </w:pPr>
      <w:r>
        <w:rPr>
          <w:rFonts w:cs="Arial" w:hint="cs"/>
          <w:sz w:val="36"/>
          <w:szCs w:val="36"/>
          <w:rtl/>
        </w:rPr>
        <w:t xml:space="preserve">أ ـ </w:t>
      </w:r>
      <w:r w:rsidR="00A41CC3" w:rsidRPr="00A41CC3">
        <w:rPr>
          <w:rFonts w:cs="Arial"/>
          <w:sz w:val="36"/>
          <w:szCs w:val="36"/>
          <w:rtl/>
        </w:rPr>
        <w:t>استمرار ضغوط أسعار النفط</w:t>
      </w:r>
    </w:p>
    <w:p w14:paraId="64EFA8EC" w14:textId="086210D2" w:rsidR="00A41CC3" w:rsidRPr="00A41CC3" w:rsidRDefault="00DF03AB" w:rsidP="005F66E5">
      <w:pPr>
        <w:bidi/>
        <w:jc w:val="both"/>
        <w:rPr>
          <w:rFonts w:cs="Arial"/>
          <w:sz w:val="36"/>
          <w:szCs w:val="36"/>
        </w:rPr>
      </w:pPr>
      <w:r>
        <w:rPr>
          <w:rFonts w:cs="Arial" w:hint="cs"/>
          <w:sz w:val="36"/>
          <w:szCs w:val="36"/>
          <w:rtl/>
        </w:rPr>
        <w:t xml:space="preserve">ب ـ </w:t>
      </w:r>
      <w:r w:rsidR="00A41CC3" w:rsidRPr="00A41CC3">
        <w:rPr>
          <w:rFonts w:cs="Arial"/>
          <w:sz w:val="36"/>
          <w:szCs w:val="36"/>
          <w:rtl/>
        </w:rPr>
        <w:t xml:space="preserve">تباطؤ تنفيذ المشاريع العملاقة </w:t>
      </w:r>
    </w:p>
    <w:p w14:paraId="59304AA9" w14:textId="33191B65" w:rsidR="00A41CC3" w:rsidRPr="00A41CC3" w:rsidRDefault="00DF03AB" w:rsidP="005F66E5">
      <w:pPr>
        <w:bidi/>
        <w:jc w:val="both"/>
        <w:rPr>
          <w:rFonts w:cs="Arial"/>
          <w:sz w:val="36"/>
          <w:szCs w:val="36"/>
        </w:rPr>
      </w:pPr>
      <w:r>
        <w:rPr>
          <w:rFonts w:cs="Arial" w:hint="cs"/>
          <w:sz w:val="36"/>
          <w:szCs w:val="36"/>
          <w:rtl/>
        </w:rPr>
        <w:t xml:space="preserve">ج ـ </w:t>
      </w:r>
      <w:r w:rsidR="00A41CC3" w:rsidRPr="00A41CC3">
        <w:rPr>
          <w:rFonts w:cs="Arial"/>
          <w:sz w:val="36"/>
          <w:szCs w:val="36"/>
          <w:rtl/>
        </w:rPr>
        <w:t>اشتداد المنافسة الإقليمية، خصوصاً من الإمارات</w:t>
      </w:r>
    </w:p>
    <w:p w14:paraId="2CAD28EF" w14:textId="01203EF0" w:rsidR="00A41CC3" w:rsidRPr="00A41CC3" w:rsidRDefault="00DF03AB" w:rsidP="005F66E5">
      <w:pPr>
        <w:bidi/>
        <w:jc w:val="both"/>
        <w:rPr>
          <w:rFonts w:cs="Arial"/>
          <w:sz w:val="36"/>
          <w:szCs w:val="36"/>
        </w:rPr>
      </w:pPr>
      <w:r>
        <w:rPr>
          <w:rFonts w:cs="Arial" w:hint="cs"/>
          <w:sz w:val="36"/>
          <w:szCs w:val="36"/>
          <w:rtl/>
        </w:rPr>
        <w:t xml:space="preserve">د ـ </w:t>
      </w:r>
      <w:r w:rsidR="00A41CC3" w:rsidRPr="00A41CC3">
        <w:rPr>
          <w:rFonts w:cs="Arial"/>
          <w:sz w:val="36"/>
          <w:szCs w:val="36"/>
          <w:rtl/>
        </w:rPr>
        <w:t>بقاء التدفقات في حدود 20–30 مليار دولار سنوياً</w:t>
      </w:r>
      <w:r w:rsidR="00E04762">
        <w:rPr>
          <w:rStyle w:val="FootnoteReference"/>
          <w:rFonts w:cs="Arial"/>
          <w:sz w:val="36"/>
          <w:szCs w:val="36"/>
          <w:rtl/>
        </w:rPr>
        <w:footnoteReference w:id="32"/>
      </w:r>
      <w:r w:rsidR="00A41CC3" w:rsidRPr="00A41CC3">
        <w:rPr>
          <w:rFonts w:cs="Arial"/>
          <w:sz w:val="36"/>
          <w:szCs w:val="36"/>
          <w:rtl/>
        </w:rPr>
        <w:t xml:space="preserve">. </w:t>
      </w:r>
    </w:p>
    <w:p w14:paraId="7810AF7A" w14:textId="73CDE4D2" w:rsidR="00A41CC3" w:rsidRDefault="00DF03AB" w:rsidP="005F66E5">
      <w:pPr>
        <w:bidi/>
        <w:jc w:val="both"/>
        <w:rPr>
          <w:rFonts w:cs="Arial"/>
          <w:sz w:val="36"/>
          <w:szCs w:val="36"/>
          <w:rtl/>
        </w:rPr>
      </w:pPr>
      <w:r>
        <w:rPr>
          <w:rFonts w:cs="Arial" w:hint="cs"/>
          <w:sz w:val="36"/>
          <w:szCs w:val="36"/>
          <w:rtl/>
        </w:rPr>
        <w:t xml:space="preserve">وكخلاصة، </w:t>
      </w:r>
      <w:r w:rsidR="00A41CC3" w:rsidRPr="00A41CC3">
        <w:rPr>
          <w:rFonts w:cs="Arial"/>
          <w:sz w:val="36"/>
          <w:szCs w:val="36"/>
          <w:rtl/>
        </w:rPr>
        <w:t>يمكن القول إن تجربة الاستثمار الأجنبي في السعودية منذ 2016 حققت نجاح</w:t>
      </w:r>
      <w:r w:rsidR="007B2E53">
        <w:rPr>
          <w:rFonts w:cs="Arial" w:hint="cs"/>
          <w:sz w:val="36"/>
          <w:szCs w:val="36"/>
          <w:rtl/>
        </w:rPr>
        <w:t>ً</w:t>
      </w:r>
      <w:r w:rsidR="00A41CC3" w:rsidRPr="00A41CC3">
        <w:rPr>
          <w:rFonts w:cs="Arial"/>
          <w:sz w:val="36"/>
          <w:szCs w:val="36"/>
          <w:rtl/>
        </w:rPr>
        <w:t>ا مؤسسي</w:t>
      </w:r>
      <w:r w:rsidR="007B2E53">
        <w:rPr>
          <w:rFonts w:cs="Arial" w:hint="cs"/>
          <w:sz w:val="36"/>
          <w:szCs w:val="36"/>
          <w:rtl/>
        </w:rPr>
        <w:t>ً</w:t>
      </w:r>
      <w:r w:rsidR="00A41CC3" w:rsidRPr="00A41CC3">
        <w:rPr>
          <w:rFonts w:cs="Arial"/>
          <w:sz w:val="36"/>
          <w:szCs w:val="36"/>
          <w:rtl/>
        </w:rPr>
        <w:t>ا أكثر من نجاحها الاستثماري الكامل. فقد نجحت الدولة في بناء بيئة تنظيمية أكثر انفتاح</w:t>
      </w:r>
      <w:r w:rsidR="007B2E53">
        <w:rPr>
          <w:rFonts w:cs="Arial" w:hint="cs"/>
          <w:sz w:val="36"/>
          <w:szCs w:val="36"/>
          <w:rtl/>
        </w:rPr>
        <w:t>ً</w:t>
      </w:r>
      <w:r w:rsidR="00A41CC3" w:rsidRPr="00A41CC3">
        <w:rPr>
          <w:rFonts w:cs="Arial"/>
          <w:sz w:val="36"/>
          <w:szCs w:val="36"/>
          <w:rtl/>
        </w:rPr>
        <w:t>ا، وفي إعادة تموضع المملكة على خريطة الاستثمار العالمية، لكنها لم تنجح بعد في التحول إلى مركز جذب استثماري قادر على العمل باستقلال نسبي عن الإنفاق النفطي والحكومي. ولذلك، فإن السؤال المركزي حتى عام 2030 لن يكون: هل تستطيع السعودية جذب استثمارات أجنبية؟، بل: هل تستطيع تحويل الاستثمار الأجنبي من ظاهرة مدفوعة بالدولة إلى ظاهرة مدفوعة بالسوق؟</w:t>
      </w:r>
      <w:r w:rsidR="001B0382">
        <w:rPr>
          <w:rStyle w:val="FootnoteReference"/>
          <w:rFonts w:cs="Arial"/>
          <w:sz w:val="36"/>
          <w:szCs w:val="36"/>
          <w:rtl/>
        </w:rPr>
        <w:footnoteReference w:id="33"/>
      </w:r>
      <w:r w:rsidR="00A41CC3" w:rsidRPr="00A41CC3">
        <w:rPr>
          <w:rFonts w:cs="Arial"/>
          <w:sz w:val="36"/>
          <w:szCs w:val="36"/>
          <w:rtl/>
        </w:rPr>
        <w:t xml:space="preserve">. </w:t>
      </w:r>
    </w:p>
    <w:p w14:paraId="64E124B2" w14:textId="34FF5B87" w:rsidR="001B0382" w:rsidRPr="001B0382" w:rsidRDefault="001B0382" w:rsidP="005F66E5">
      <w:pPr>
        <w:bidi/>
        <w:jc w:val="both"/>
        <w:rPr>
          <w:sz w:val="36"/>
          <w:szCs w:val="36"/>
          <w:rtl/>
        </w:rPr>
      </w:pPr>
      <w:r>
        <w:rPr>
          <w:rFonts w:cs="Arial" w:hint="cs"/>
          <w:sz w:val="36"/>
          <w:szCs w:val="36"/>
          <w:rtl/>
        </w:rPr>
        <w:t>ي</w:t>
      </w:r>
      <w:r w:rsidRPr="001B0382">
        <w:rPr>
          <w:rFonts w:cs="Arial"/>
          <w:sz w:val="36"/>
          <w:szCs w:val="36"/>
          <w:rtl/>
        </w:rPr>
        <w:t>شير تقييم صادر عن</w:t>
      </w:r>
      <w:r w:rsidRPr="001B0382">
        <w:rPr>
          <w:sz w:val="36"/>
          <w:szCs w:val="36"/>
        </w:rPr>
        <w:t xml:space="preserve"> Atlantic Council </w:t>
      </w:r>
      <w:r w:rsidRPr="001B0382">
        <w:rPr>
          <w:rFonts w:cs="Arial"/>
          <w:sz w:val="36"/>
          <w:szCs w:val="36"/>
          <w:rtl/>
        </w:rPr>
        <w:t>إلى ضرورة التمييز بين مؤشرات المخرجات</w:t>
      </w:r>
      <w:r w:rsidR="0041189C">
        <w:rPr>
          <w:rFonts w:cs="Arial" w:hint="cs"/>
          <w:sz w:val="36"/>
          <w:szCs w:val="36"/>
          <w:rtl/>
        </w:rPr>
        <w:t xml:space="preserve"> </w:t>
      </w:r>
      <w:r w:rsidRPr="001B0382">
        <w:rPr>
          <w:sz w:val="36"/>
          <w:szCs w:val="36"/>
        </w:rPr>
        <w:t>(Outputs)</w:t>
      </w:r>
      <w:r w:rsidRPr="001B0382">
        <w:rPr>
          <w:rFonts w:cs="Arial"/>
          <w:sz w:val="36"/>
          <w:szCs w:val="36"/>
          <w:rtl/>
        </w:rPr>
        <w:t>، مثل عدد المبادرات المنفذة أو الخدمات الرقمية المقدمة، ومؤشرات النتائج والتحول البنيوي</w:t>
      </w:r>
      <w:r>
        <w:rPr>
          <w:rFonts w:cs="Arial" w:hint="cs"/>
          <w:sz w:val="36"/>
          <w:szCs w:val="36"/>
          <w:rtl/>
        </w:rPr>
        <w:t xml:space="preserve"> </w:t>
      </w:r>
      <w:r w:rsidRPr="001B0382">
        <w:rPr>
          <w:sz w:val="36"/>
          <w:szCs w:val="36"/>
        </w:rPr>
        <w:t xml:space="preserve"> (Outcomes)</w:t>
      </w:r>
      <w:r w:rsidR="009E45CE">
        <w:rPr>
          <w:rFonts w:hint="cs"/>
          <w:sz w:val="36"/>
          <w:szCs w:val="36"/>
          <w:rtl/>
        </w:rPr>
        <w:t>،</w:t>
      </w:r>
      <w:r w:rsidRPr="001B0382">
        <w:rPr>
          <w:rFonts w:cs="Arial"/>
          <w:sz w:val="36"/>
          <w:szCs w:val="36"/>
          <w:rtl/>
        </w:rPr>
        <w:t xml:space="preserve"> مثل تنويع الاقتصاد، وجذب الاستثمار الأجنبي، وزيادة إنتاجية القطاع الخاص. ويلاحظ التقرير أن النجاح في </w:t>
      </w:r>
      <w:r w:rsidRPr="001B0382">
        <w:rPr>
          <w:rFonts w:cs="Arial"/>
          <w:sz w:val="36"/>
          <w:szCs w:val="36"/>
          <w:rtl/>
        </w:rPr>
        <w:lastRenderedPageBreak/>
        <w:t>المؤشرات التشغيلية لا يعني بالضرورة تحقق التحول الاقتصادي الهيكلي المستهدف</w:t>
      </w:r>
      <w:r>
        <w:rPr>
          <w:rStyle w:val="FootnoteReference"/>
          <w:rFonts w:cs="Arial"/>
          <w:sz w:val="36"/>
          <w:szCs w:val="36"/>
          <w:rtl/>
        </w:rPr>
        <w:footnoteReference w:id="34"/>
      </w:r>
      <w:r>
        <w:rPr>
          <w:rFonts w:cs="Arial" w:hint="cs"/>
          <w:sz w:val="36"/>
          <w:szCs w:val="36"/>
          <w:rtl/>
        </w:rPr>
        <w:t>.</w:t>
      </w:r>
    </w:p>
    <w:p w14:paraId="216AF980" w14:textId="629F9766" w:rsidR="001B0382" w:rsidRPr="001B0382" w:rsidRDefault="001B0382" w:rsidP="005F66E5">
      <w:pPr>
        <w:bidi/>
        <w:jc w:val="both"/>
        <w:rPr>
          <w:sz w:val="36"/>
          <w:szCs w:val="36"/>
          <w:rtl/>
        </w:rPr>
      </w:pPr>
      <w:r w:rsidRPr="001B0382">
        <w:rPr>
          <w:rFonts w:cs="Arial"/>
          <w:sz w:val="36"/>
          <w:szCs w:val="36"/>
          <w:rtl/>
        </w:rPr>
        <w:t>كما أن عدد</w:t>
      </w:r>
      <w:r w:rsidR="009E45CE">
        <w:rPr>
          <w:rFonts w:cs="Arial" w:hint="cs"/>
          <w:sz w:val="36"/>
          <w:szCs w:val="36"/>
          <w:rtl/>
        </w:rPr>
        <w:t>ً</w:t>
      </w:r>
      <w:r w:rsidRPr="001B0382">
        <w:rPr>
          <w:rFonts w:cs="Arial"/>
          <w:sz w:val="36"/>
          <w:szCs w:val="36"/>
          <w:rtl/>
        </w:rPr>
        <w:t>ا من الدراسات الأكاديمية الحديثة يلفت إلى أن بعض النجاحات المعلنة في رؤية 2030 تحققت في المجالات التي تمتلك فيها الدولة قدرة تنفيذية مباشرة، مثل</w:t>
      </w:r>
      <w:r w:rsidRPr="001B0382">
        <w:rPr>
          <w:sz w:val="36"/>
          <w:szCs w:val="36"/>
        </w:rPr>
        <w:t>:</w:t>
      </w:r>
    </w:p>
    <w:p w14:paraId="303038C9" w14:textId="07FC3578" w:rsidR="001B0382" w:rsidRPr="001B0382" w:rsidRDefault="009E45CE" w:rsidP="005F66E5">
      <w:pPr>
        <w:bidi/>
        <w:jc w:val="both"/>
        <w:rPr>
          <w:sz w:val="36"/>
          <w:szCs w:val="36"/>
          <w:rtl/>
        </w:rPr>
      </w:pPr>
      <w:r>
        <w:rPr>
          <w:rFonts w:cs="Arial" w:hint="cs"/>
          <w:sz w:val="36"/>
          <w:szCs w:val="36"/>
          <w:rtl/>
        </w:rPr>
        <w:t xml:space="preserve">ـ </w:t>
      </w:r>
      <w:r w:rsidR="001B0382" w:rsidRPr="001B0382">
        <w:rPr>
          <w:rFonts w:cs="Arial"/>
          <w:sz w:val="36"/>
          <w:szCs w:val="36"/>
          <w:rtl/>
        </w:rPr>
        <w:t>التحول الرقمي الحكومي</w:t>
      </w:r>
    </w:p>
    <w:p w14:paraId="44FF4193" w14:textId="1972E1F0" w:rsidR="001B0382" w:rsidRPr="001B0382" w:rsidRDefault="009E45CE" w:rsidP="005F66E5">
      <w:pPr>
        <w:bidi/>
        <w:jc w:val="both"/>
        <w:rPr>
          <w:sz w:val="36"/>
          <w:szCs w:val="36"/>
          <w:rtl/>
        </w:rPr>
      </w:pPr>
      <w:r>
        <w:rPr>
          <w:rFonts w:cs="Arial" w:hint="cs"/>
          <w:sz w:val="36"/>
          <w:szCs w:val="36"/>
          <w:rtl/>
        </w:rPr>
        <w:t xml:space="preserve">ـ </w:t>
      </w:r>
      <w:r w:rsidR="001B0382" w:rsidRPr="001B0382">
        <w:rPr>
          <w:rFonts w:cs="Arial"/>
          <w:sz w:val="36"/>
          <w:szCs w:val="36"/>
          <w:rtl/>
        </w:rPr>
        <w:t>الإصلاحات الاجتماعية</w:t>
      </w:r>
    </w:p>
    <w:p w14:paraId="0F8373FB" w14:textId="35121E6D" w:rsidR="001B0382" w:rsidRPr="001B0382" w:rsidRDefault="009E45CE" w:rsidP="005F66E5">
      <w:pPr>
        <w:bidi/>
        <w:jc w:val="both"/>
        <w:rPr>
          <w:sz w:val="36"/>
          <w:szCs w:val="36"/>
          <w:rtl/>
        </w:rPr>
      </w:pPr>
      <w:r>
        <w:rPr>
          <w:rFonts w:cs="Arial" w:hint="cs"/>
          <w:sz w:val="36"/>
          <w:szCs w:val="36"/>
          <w:rtl/>
        </w:rPr>
        <w:t xml:space="preserve">ـ </w:t>
      </w:r>
      <w:r w:rsidR="001B0382" w:rsidRPr="001B0382">
        <w:rPr>
          <w:rFonts w:cs="Arial"/>
          <w:sz w:val="36"/>
          <w:szCs w:val="36"/>
          <w:rtl/>
        </w:rPr>
        <w:t>تطوير البنية التحتية</w:t>
      </w:r>
    </w:p>
    <w:p w14:paraId="410513EA" w14:textId="2F2B1427" w:rsidR="001B0382" w:rsidRPr="001B0382" w:rsidRDefault="009E45CE" w:rsidP="005F66E5">
      <w:pPr>
        <w:bidi/>
        <w:jc w:val="both"/>
        <w:rPr>
          <w:sz w:val="36"/>
          <w:szCs w:val="36"/>
          <w:rtl/>
        </w:rPr>
      </w:pPr>
      <w:r>
        <w:rPr>
          <w:rFonts w:cs="Arial" w:hint="cs"/>
          <w:sz w:val="36"/>
          <w:szCs w:val="36"/>
          <w:rtl/>
        </w:rPr>
        <w:t xml:space="preserve">ـ </w:t>
      </w:r>
      <w:r w:rsidR="001B0382" w:rsidRPr="001B0382">
        <w:rPr>
          <w:rFonts w:cs="Arial"/>
          <w:sz w:val="36"/>
          <w:szCs w:val="36"/>
          <w:rtl/>
        </w:rPr>
        <w:t>زيادة مشاركة المرأة في سوق العمل</w:t>
      </w:r>
    </w:p>
    <w:p w14:paraId="0FA23709" w14:textId="7C729739" w:rsidR="001B0382" w:rsidRPr="001B0382" w:rsidRDefault="001B0382" w:rsidP="005F66E5">
      <w:pPr>
        <w:bidi/>
        <w:jc w:val="both"/>
        <w:rPr>
          <w:sz w:val="36"/>
          <w:szCs w:val="36"/>
          <w:rtl/>
        </w:rPr>
      </w:pPr>
      <w:r w:rsidRPr="001B0382">
        <w:rPr>
          <w:rFonts w:cs="Arial"/>
          <w:sz w:val="36"/>
          <w:szCs w:val="36"/>
          <w:rtl/>
        </w:rPr>
        <w:t>بينما ظل التقدم أبطأ في المجالات الأكثر تعقيد</w:t>
      </w:r>
      <w:r w:rsidR="009E45CE">
        <w:rPr>
          <w:rFonts w:cs="Arial" w:hint="cs"/>
          <w:sz w:val="36"/>
          <w:szCs w:val="36"/>
          <w:rtl/>
        </w:rPr>
        <w:t>ً</w:t>
      </w:r>
      <w:r w:rsidRPr="001B0382">
        <w:rPr>
          <w:rFonts w:cs="Arial"/>
          <w:sz w:val="36"/>
          <w:szCs w:val="36"/>
          <w:rtl/>
        </w:rPr>
        <w:t>ا بنيوي</w:t>
      </w:r>
      <w:r w:rsidR="009E45CE">
        <w:rPr>
          <w:rFonts w:cs="Arial" w:hint="cs"/>
          <w:sz w:val="36"/>
          <w:szCs w:val="36"/>
          <w:rtl/>
        </w:rPr>
        <w:t>ً</w:t>
      </w:r>
      <w:r w:rsidRPr="001B0382">
        <w:rPr>
          <w:rFonts w:cs="Arial"/>
          <w:sz w:val="36"/>
          <w:szCs w:val="36"/>
          <w:rtl/>
        </w:rPr>
        <w:t>ا، مثل</w:t>
      </w:r>
      <w:r w:rsidRPr="001B0382">
        <w:rPr>
          <w:sz w:val="36"/>
          <w:szCs w:val="36"/>
        </w:rPr>
        <w:t>:</w:t>
      </w:r>
    </w:p>
    <w:p w14:paraId="183A6E18" w14:textId="516F52C5" w:rsidR="001B0382" w:rsidRPr="001B0382" w:rsidRDefault="009E45CE" w:rsidP="005F66E5">
      <w:pPr>
        <w:bidi/>
        <w:jc w:val="both"/>
        <w:rPr>
          <w:sz w:val="36"/>
          <w:szCs w:val="36"/>
          <w:rtl/>
        </w:rPr>
      </w:pPr>
      <w:r>
        <w:rPr>
          <w:rFonts w:cs="Arial" w:hint="cs"/>
          <w:sz w:val="36"/>
          <w:szCs w:val="36"/>
          <w:rtl/>
        </w:rPr>
        <w:t xml:space="preserve">ـ </w:t>
      </w:r>
      <w:r w:rsidR="001B0382" w:rsidRPr="001B0382">
        <w:rPr>
          <w:rFonts w:cs="Arial"/>
          <w:sz w:val="36"/>
          <w:szCs w:val="36"/>
          <w:rtl/>
        </w:rPr>
        <w:t>تقليص الاعتماد على النفط</w:t>
      </w:r>
    </w:p>
    <w:p w14:paraId="149E5109" w14:textId="0CCED3F8" w:rsidR="001B0382" w:rsidRPr="001B0382" w:rsidRDefault="009E45CE" w:rsidP="005F66E5">
      <w:pPr>
        <w:bidi/>
        <w:jc w:val="both"/>
        <w:rPr>
          <w:sz w:val="36"/>
          <w:szCs w:val="36"/>
          <w:rtl/>
        </w:rPr>
      </w:pPr>
      <w:r>
        <w:rPr>
          <w:rFonts w:cs="Arial" w:hint="cs"/>
          <w:sz w:val="36"/>
          <w:szCs w:val="36"/>
          <w:rtl/>
        </w:rPr>
        <w:t xml:space="preserve">ـ </w:t>
      </w:r>
      <w:r w:rsidR="001B0382" w:rsidRPr="001B0382">
        <w:rPr>
          <w:rFonts w:cs="Arial"/>
          <w:sz w:val="36"/>
          <w:szCs w:val="36"/>
          <w:rtl/>
        </w:rPr>
        <w:t>رفع الاستثمار الأجنبي المباشر إلى المستويات المستهدفة</w:t>
      </w:r>
    </w:p>
    <w:p w14:paraId="1897703B" w14:textId="3577E6B7" w:rsidR="001B0382" w:rsidRPr="001B0382" w:rsidRDefault="009E45CE" w:rsidP="005F66E5">
      <w:pPr>
        <w:bidi/>
        <w:jc w:val="both"/>
        <w:rPr>
          <w:sz w:val="36"/>
          <w:szCs w:val="36"/>
          <w:rtl/>
        </w:rPr>
      </w:pPr>
      <w:r>
        <w:rPr>
          <w:rFonts w:cs="Arial" w:hint="cs"/>
          <w:sz w:val="36"/>
          <w:szCs w:val="36"/>
          <w:rtl/>
        </w:rPr>
        <w:t xml:space="preserve">ـ </w:t>
      </w:r>
      <w:r w:rsidR="001B0382" w:rsidRPr="001B0382">
        <w:rPr>
          <w:rFonts w:cs="Arial"/>
          <w:sz w:val="36"/>
          <w:szCs w:val="36"/>
          <w:rtl/>
        </w:rPr>
        <w:t>زيادة مساهمة القطاع الخاص بصورة مستقلة عن الإنفاق الحكومي</w:t>
      </w:r>
    </w:p>
    <w:p w14:paraId="05DEC288" w14:textId="2B4AA1A5" w:rsidR="00F34AF1" w:rsidRPr="001B0382" w:rsidRDefault="001B0382" w:rsidP="005F66E5">
      <w:pPr>
        <w:bidi/>
        <w:jc w:val="both"/>
        <w:rPr>
          <w:sz w:val="36"/>
          <w:szCs w:val="36"/>
          <w:rtl/>
        </w:rPr>
      </w:pPr>
      <w:r w:rsidRPr="001B0382">
        <w:rPr>
          <w:rFonts w:cs="Arial"/>
          <w:sz w:val="36"/>
          <w:szCs w:val="36"/>
          <w:rtl/>
        </w:rPr>
        <w:t>خلق اقتصاد قادر على النمو دون الاعتماد على الإنفاق السيادي</w:t>
      </w:r>
      <w:r w:rsidR="00B11480">
        <w:rPr>
          <w:rStyle w:val="FootnoteReference"/>
          <w:rFonts w:cs="Arial"/>
          <w:sz w:val="36"/>
          <w:szCs w:val="36"/>
          <w:rtl/>
        </w:rPr>
        <w:footnoteReference w:id="35"/>
      </w:r>
      <w:r w:rsidRPr="001B0382">
        <w:rPr>
          <w:rFonts w:cs="Arial"/>
          <w:sz w:val="36"/>
          <w:szCs w:val="36"/>
          <w:rtl/>
        </w:rPr>
        <w:t>.</w:t>
      </w:r>
    </w:p>
    <w:p w14:paraId="4DD99001" w14:textId="2763C32C" w:rsidR="00F34AF1" w:rsidRPr="009E45CE" w:rsidRDefault="00F34AF1" w:rsidP="005F66E5">
      <w:pPr>
        <w:bidi/>
        <w:jc w:val="both"/>
        <w:rPr>
          <w:b/>
          <w:bCs/>
          <w:sz w:val="36"/>
          <w:szCs w:val="36"/>
          <w:rtl/>
        </w:rPr>
      </w:pPr>
      <w:r w:rsidRPr="009E45CE">
        <w:rPr>
          <w:rFonts w:cs="Arial"/>
          <w:b/>
          <w:bCs/>
          <w:sz w:val="36"/>
          <w:szCs w:val="36"/>
          <w:rtl/>
        </w:rPr>
        <w:t xml:space="preserve">أزمة المشاريع العملاقة </w:t>
      </w:r>
      <w:r w:rsidR="00000502" w:rsidRPr="009E45CE">
        <w:rPr>
          <w:rFonts w:cs="Arial" w:hint="cs"/>
          <w:b/>
          <w:bCs/>
          <w:sz w:val="36"/>
          <w:szCs w:val="36"/>
          <w:rtl/>
          <w:lang w:bidi="ar-LB"/>
        </w:rPr>
        <w:t xml:space="preserve">ـ </w:t>
      </w:r>
      <w:r w:rsidRPr="009E45CE">
        <w:rPr>
          <w:rFonts w:cs="Arial"/>
          <w:b/>
          <w:bCs/>
          <w:sz w:val="36"/>
          <w:szCs w:val="36"/>
          <w:rtl/>
        </w:rPr>
        <w:t xml:space="preserve"> نيوم نموذج</w:t>
      </w:r>
      <w:r w:rsidR="009E45CE">
        <w:rPr>
          <w:rFonts w:cs="Arial" w:hint="cs"/>
          <w:b/>
          <w:bCs/>
          <w:sz w:val="36"/>
          <w:szCs w:val="36"/>
          <w:rtl/>
        </w:rPr>
        <w:t>ً</w:t>
      </w:r>
      <w:r w:rsidRPr="009E45CE">
        <w:rPr>
          <w:rFonts w:cs="Arial"/>
          <w:b/>
          <w:bCs/>
          <w:sz w:val="36"/>
          <w:szCs w:val="36"/>
          <w:rtl/>
        </w:rPr>
        <w:t>ا للطموح والإخفاق</w:t>
      </w:r>
    </w:p>
    <w:p w14:paraId="0EE0CAAF" w14:textId="61C14130" w:rsidR="00F34AF1" w:rsidRPr="00F34AF1" w:rsidRDefault="00F34AF1" w:rsidP="005F66E5">
      <w:pPr>
        <w:bidi/>
        <w:jc w:val="both"/>
        <w:rPr>
          <w:sz w:val="36"/>
          <w:szCs w:val="36"/>
          <w:rtl/>
        </w:rPr>
      </w:pPr>
      <w:r w:rsidRPr="00F34AF1">
        <w:rPr>
          <w:rFonts w:cs="Arial"/>
          <w:sz w:val="36"/>
          <w:szCs w:val="36"/>
          <w:rtl/>
        </w:rPr>
        <w:t xml:space="preserve">تُمثّل قضية نيوم الاختبار الأكثر كثافة لتوترات رؤية 2030: بين الخيال الاستراتيجي والقيود المادية والمالية والهندسية. في أكتوبر 2017، أعلن محمد بن سلمان عن مشروع نيوم بصفته "مدينة مستقبلية" تقع على ساحل البحر الأحمر في منطقة تبوك وتمتد على مساحة تعادل بلجيكا، بتكلفة أولية قدّرها بـ 500 مليار دولار وطموح </w:t>
      </w:r>
      <w:r w:rsidRPr="00F34AF1">
        <w:rPr>
          <w:rFonts w:cs="Arial"/>
          <w:sz w:val="36"/>
          <w:szCs w:val="36"/>
          <w:rtl/>
        </w:rPr>
        <w:lastRenderedPageBreak/>
        <w:t>لاستيعاب تسعة ملايين نسمة بحلول 2030. وفي 2021، أعلن عن "الخط</w:t>
      </w:r>
      <w:r w:rsidRPr="00F34AF1">
        <w:rPr>
          <w:sz w:val="36"/>
          <w:szCs w:val="36"/>
        </w:rPr>
        <w:t>"</w:t>
      </w:r>
      <w:r w:rsidR="009E45CE">
        <w:rPr>
          <w:rFonts w:hint="cs"/>
          <w:sz w:val="36"/>
          <w:szCs w:val="36"/>
          <w:rtl/>
        </w:rPr>
        <w:t xml:space="preserve"> </w:t>
      </w:r>
      <w:r w:rsidRPr="00F34AF1">
        <w:rPr>
          <w:sz w:val="36"/>
          <w:szCs w:val="36"/>
        </w:rPr>
        <w:t xml:space="preserve"> (The Line)</w:t>
      </w:r>
      <w:r w:rsidRPr="00F34AF1">
        <w:rPr>
          <w:rFonts w:cs="Arial"/>
          <w:sz w:val="36"/>
          <w:szCs w:val="36"/>
          <w:rtl/>
        </w:rPr>
        <w:t>، وهو مدينة خطية بطول 170 كيلومتراً وارتفاع 500 متر</w:t>
      </w:r>
      <w:r w:rsidRPr="00F34AF1">
        <w:rPr>
          <w:sz w:val="36"/>
          <w:szCs w:val="36"/>
        </w:rPr>
        <w:t>.</w:t>
      </w:r>
    </w:p>
    <w:p w14:paraId="60CC490E" w14:textId="154FAF09" w:rsidR="00F34AF1" w:rsidRPr="00F34AF1" w:rsidRDefault="00F34AF1" w:rsidP="005F66E5">
      <w:pPr>
        <w:bidi/>
        <w:jc w:val="both"/>
        <w:rPr>
          <w:sz w:val="36"/>
          <w:szCs w:val="36"/>
          <w:rtl/>
        </w:rPr>
      </w:pPr>
      <w:r w:rsidRPr="00F34AF1">
        <w:rPr>
          <w:rFonts w:cs="Arial"/>
          <w:sz w:val="36"/>
          <w:szCs w:val="36"/>
          <w:rtl/>
        </w:rPr>
        <w:t xml:space="preserve">صحيفة </w:t>
      </w:r>
      <w:r w:rsidR="009E45CE">
        <w:rPr>
          <w:rFonts w:cs="Arial" w:hint="cs"/>
          <w:sz w:val="36"/>
          <w:szCs w:val="36"/>
          <w:rtl/>
        </w:rPr>
        <w:t>(</w:t>
      </w:r>
      <w:r w:rsidRPr="00F34AF1">
        <w:rPr>
          <w:rFonts w:cs="Arial"/>
          <w:sz w:val="36"/>
          <w:szCs w:val="36"/>
          <w:rtl/>
        </w:rPr>
        <w:t>فايننشال تايمز</w:t>
      </w:r>
      <w:r w:rsidR="009E45CE">
        <w:rPr>
          <w:rFonts w:cs="Arial" w:hint="cs"/>
          <w:sz w:val="36"/>
          <w:szCs w:val="36"/>
          <w:rtl/>
        </w:rPr>
        <w:t>)</w:t>
      </w:r>
      <w:r w:rsidRPr="00F34AF1">
        <w:rPr>
          <w:rFonts w:cs="Arial"/>
          <w:sz w:val="36"/>
          <w:szCs w:val="36"/>
          <w:rtl/>
        </w:rPr>
        <w:t xml:space="preserve"> </w:t>
      </w:r>
      <w:r w:rsidR="009E45CE">
        <w:rPr>
          <w:rFonts w:cs="Arial" w:hint="cs"/>
          <w:sz w:val="36"/>
          <w:szCs w:val="36"/>
          <w:rtl/>
        </w:rPr>
        <w:t>في نوفمبر 2025 و</w:t>
      </w:r>
      <w:r w:rsidRPr="00F34AF1">
        <w:rPr>
          <w:rFonts w:cs="Arial"/>
          <w:sz w:val="36"/>
          <w:szCs w:val="36"/>
          <w:rtl/>
        </w:rPr>
        <w:t xml:space="preserve">في تحقيق مُوسَّع بعنوان "نهاية الخط: كيف انهار حلم نيوم السعودي" مستندةً إلى أكثر من 20 مقابلة مجهولة الهوية مع مسؤولين ومصممين سابقين، </w:t>
      </w:r>
      <w:r w:rsidR="009E45CE">
        <w:rPr>
          <w:rFonts w:cs="Arial" w:hint="cs"/>
          <w:sz w:val="36"/>
          <w:szCs w:val="36"/>
          <w:rtl/>
        </w:rPr>
        <w:t xml:space="preserve">كشفت </w:t>
      </w:r>
      <w:r w:rsidRPr="00F34AF1">
        <w:rPr>
          <w:rFonts w:cs="Arial"/>
          <w:sz w:val="36"/>
          <w:szCs w:val="36"/>
          <w:rtl/>
        </w:rPr>
        <w:t>تفاصيل مقلقة حول آلية صنع القرار: إذ وصف أحد المخططين جلسات عرض التصاميم على ولي العهد بأنها كانت مشبعة بـ"الخوف"، مُضيف</w:t>
      </w:r>
      <w:r w:rsidR="009E45CE">
        <w:rPr>
          <w:rFonts w:cs="Arial" w:hint="cs"/>
          <w:sz w:val="36"/>
          <w:szCs w:val="36"/>
          <w:rtl/>
        </w:rPr>
        <w:t>ً</w:t>
      </w:r>
      <w:r w:rsidRPr="00F34AF1">
        <w:rPr>
          <w:rFonts w:cs="Arial"/>
          <w:sz w:val="36"/>
          <w:szCs w:val="36"/>
          <w:rtl/>
        </w:rPr>
        <w:t>ا أن "الناس كانوا يحاكون ما يقوله". كما نقلت عن موظف سابق آخر أن "الجميع يعلم أن المشروع سيفشل وأصبح الأمر مجرد إيجاد طريقة لإبلاغ محمد بن سلمان بلطف". ووصفت الصحيفة كيف طالب الأمير بأن يكون الخط "ارتفاعه 500 متر وعرضه 200 متر" رغم أن الدراسات الهندسية كانت تُوصي بأن ارتفاع 100 متر هو الأجدى</w:t>
      </w:r>
      <w:r w:rsidRPr="00F34AF1">
        <w:rPr>
          <w:sz w:val="36"/>
          <w:szCs w:val="36"/>
        </w:rPr>
        <w:t>.</w:t>
      </w:r>
      <w:r w:rsidR="00000502">
        <w:rPr>
          <w:rStyle w:val="FootnoteReference"/>
          <w:sz w:val="36"/>
          <w:szCs w:val="36"/>
        </w:rPr>
        <w:footnoteReference w:id="36"/>
      </w:r>
    </w:p>
    <w:p w14:paraId="181B81BE" w14:textId="08FC1095" w:rsidR="00F34AF1" w:rsidRPr="00F34AF1" w:rsidRDefault="009E45CE" w:rsidP="005F66E5">
      <w:pPr>
        <w:bidi/>
        <w:jc w:val="both"/>
        <w:rPr>
          <w:sz w:val="36"/>
          <w:szCs w:val="36"/>
          <w:rtl/>
        </w:rPr>
      </w:pPr>
      <w:r>
        <w:rPr>
          <w:rFonts w:cs="Arial" w:hint="cs"/>
          <w:sz w:val="36"/>
          <w:szCs w:val="36"/>
          <w:rtl/>
        </w:rPr>
        <w:t>و</w:t>
      </w:r>
      <w:r w:rsidR="00F34AF1" w:rsidRPr="00F34AF1">
        <w:rPr>
          <w:rFonts w:cs="Arial"/>
          <w:sz w:val="36"/>
          <w:szCs w:val="36"/>
          <w:rtl/>
        </w:rPr>
        <w:t>يمكن رصد مسار الانكماش المتسارع على النحو الآتي</w:t>
      </w:r>
      <w:r w:rsidR="00F34AF1" w:rsidRPr="00F34AF1">
        <w:rPr>
          <w:sz w:val="36"/>
          <w:szCs w:val="36"/>
        </w:rPr>
        <w:t>:</w:t>
      </w:r>
    </w:p>
    <w:p w14:paraId="724D1FD3" w14:textId="41831141" w:rsidR="00F34AF1" w:rsidRPr="00F34AF1" w:rsidRDefault="009E45CE" w:rsidP="005F66E5">
      <w:pPr>
        <w:bidi/>
        <w:jc w:val="both"/>
        <w:rPr>
          <w:sz w:val="36"/>
          <w:szCs w:val="36"/>
          <w:rtl/>
        </w:rPr>
      </w:pPr>
      <w:r>
        <w:rPr>
          <w:rFonts w:hint="cs"/>
          <w:sz w:val="36"/>
          <w:szCs w:val="36"/>
          <w:rtl/>
        </w:rPr>
        <w:t xml:space="preserve">ـ </w:t>
      </w:r>
      <w:r w:rsidR="00000502">
        <w:rPr>
          <w:sz w:val="36"/>
          <w:szCs w:val="36"/>
        </w:rPr>
        <w:t>2017</w:t>
      </w:r>
      <w:r w:rsidR="00000502">
        <w:rPr>
          <w:rFonts w:hint="cs"/>
          <w:sz w:val="36"/>
          <w:szCs w:val="36"/>
          <w:rtl/>
          <w:lang w:bidi="ar-LB"/>
        </w:rPr>
        <w:t xml:space="preserve">: </w:t>
      </w:r>
      <w:r w:rsidR="00F34AF1" w:rsidRPr="00F34AF1">
        <w:rPr>
          <w:rFonts w:cs="Arial"/>
          <w:sz w:val="36"/>
          <w:szCs w:val="36"/>
          <w:rtl/>
        </w:rPr>
        <w:t>الإعلان عن مدينة مستقبلية لتسعة ملايين نسمة بتكلفة 500 مليار دولار</w:t>
      </w:r>
      <w:r w:rsidR="00F34AF1" w:rsidRPr="00F34AF1">
        <w:rPr>
          <w:sz w:val="36"/>
          <w:szCs w:val="36"/>
        </w:rPr>
        <w:t>.</w:t>
      </w:r>
    </w:p>
    <w:p w14:paraId="13CADEA3" w14:textId="3D734BC9" w:rsidR="00F34AF1" w:rsidRPr="00F34AF1" w:rsidRDefault="009E45CE" w:rsidP="005F66E5">
      <w:pPr>
        <w:bidi/>
        <w:jc w:val="both"/>
        <w:rPr>
          <w:sz w:val="36"/>
          <w:szCs w:val="36"/>
          <w:rtl/>
        </w:rPr>
      </w:pPr>
      <w:r>
        <w:rPr>
          <w:rFonts w:hint="cs"/>
          <w:sz w:val="36"/>
          <w:szCs w:val="36"/>
          <w:rtl/>
        </w:rPr>
        <w:t xml:space="preserve">ـ </w:t>
      </w:r>
      <w:r w:rsidR="00000502">
        <w:rPr>
          <w:rFonts w:hint="cs"/>
          <w:sz w:val="36"/>
          <w:szCs w:val="36"/>
          <w:rtl/>
        </w:rPr>
        <w:t xml:space="preserve">2021: </w:t>
      </w:r>
      <w:r w:rsidR="00F34AF1" w:rsidRPr="00F34AF1">
        <w:rPr>
          <w:rFonts w:cs="Arial"/>
          <w:sz w:val="36"/>
          <w:szCs w:val="36"/>
          <w:rtl/>
        </w:rPr>
        <w:t>الإعلان عن "الخط" بطول 170 كيلومتر</w:t>
      </w:r>
      <w:r>
        <w:rPr>
          <w:rFonts w:cs="Arial" w:hint="cs"/>
          <w:sz w:val="36"/>
          <w:szCs w:val="36"/>
          <w:rtl/>
        </w:rPr>
        <w:t>ً</w:t>
      </w:r>
      <w:r w:rsidR="00F34AF1" w:rsidRPr="00F34AF1">
        <w:rPr>
          <w:rFonts w:cs="Arial"/>
          <w:sz w:val="36"/>
          <w:szCs w:val="36"/>
          <w:rtl/>
        </w:rPr>
        <w:t>ا وحمولة 1.5 مليون نسمة بحلول 2030</w:t>
      </w:r>
      <w:r w:rsidR="00F34AF1" w:rsidRPr="00F34AF1">
        <w:rPr>
          <w:sz w:val="36"/>
          <w:szCs w:val="36"/>
        </w:rPr>
        <w:t>.</w:t>
      </w:r>
    </w:p>
    <w:p w14:paraId="68CBC5CA" w14:textId="74C26A69" w:rsidR="00F34AF1" w:rsidRPr="00F34AF1" w:rsidRDefault="00000502" w:rsidP="005F66E5">
      <w:pPr>
        <w:bidi/>
        <w:jc w:val="both"/>
        <w:rPr>
          <w:sz w:val="36"/>
          <w:szCs w:val="36"/>
          <w:rtl/>
        </w:rPr>
      </w:pPr>
      <w:r>
        <w:rPr>
          <w:rFonts w:cs="Arial" w:hint="cs"/>
          <w:sz w:val="36"/>
          <w:szCs w:val="36"/>
          <w:rtl/>
        </w:rPr>
        <w:t xml:space="preserve">ـ </w:t>
      </w:r>
      <w:r w:rsidR="00F34AF1" w:rsidRPr="00F34AF1">
        <w:rPr>
          <w:rFonts w:cs="Arial"/>
          <w:sz w:val="36"/>
          <w:szCs w:val="36"/>
          <w:rtl/>
        </w:rPr>
        <w:t>أبريل 2024: تقليص الطول إلى 2.4 كيلومتر فحسب</w:t>
      </w:r>
      <w:r>
        <w:rPr>
          <w:rStyle w:val="FootnoteReference"/>
          <w:rFonts w:cs="Arial"/>
          <w:sz w:val="36"/>
          <w:szCs w:val="36"/>
          <w:rtl/>
        </w:rPr>
        <w:footnoteReference w:id="37"/>
      </w:r>
      <w:r>
        <w:rPr>
          <w:rFonts w:hint="cs"/>
          <w:sz w:val="36"/>
          <w:szCs w:val="36"/>
          <w:rtl/>
        </w:rPr>
        <w:t>.</w:t>
      </w:r>
    </w:p>
    <w:p w14:paraId="6C6FC786" w14:textId="29F82D34" w:rsidR="00F34AF1" w:rsidRPr="00F34AF1" w:rsidRDefault="00000502" w:rsidP="005F66E5">
      <w:pPr>
        <w:bidi/>
        <w:jc w:val="both"/>
        <w:rPr>
          <w:sz w:val="36"/>
          <w:szCs w:val="36"/>
          <w:rtl/>
        </w:rPr>
      </w:pPr>
      <w:r>
        <w:rPr>
          <w:rFonts w:hint="cs"/>
          <w:sz w:val="36"/>
          <w:szCs w:val="36"/>
          <w:rtl/>
          <w:lang w:bidi="ar-LB"/>
        </w:rPr>
        <w:t xml:space="preserve">ـ </w:t>
      </w:r>
      <w:r w:rsidR="00F34AF1" w:rsidRPr="00F34AF1">
        <w:rPr>
          <w:rFonts w:cs="Arial"/>
          <w:sz w:val="36"/>
          <w:szCs w:val="36"/>
          <w:rtl/>
        </w:rPr>
        <w:t>سبتمبر 2025: إيقاف أعمال البناء فعلي</w:t>
      </w:r>
      <w:r w:rsidR="009E45CE">
        <w:rPr>
          <w:rFonts w:cs="Arial" w:hint="cs"/>
          <w:sz w:val="36"/>
          <w:szCs w:val="36"/>
          <w:rtl/>
        </w:rPr>
        <w:t>ً</w:t>
      </w:r>
      <w:r w:rsidR="00F34AF1" w:rsidRPr="00F34AF1">
        <w:rPr>
          <w:rFonts w:cs="Arial"/>
          <w:sz w:val="36"/>
          <w:szCs w:val="36"/>
          <w:rtl/>
        </w:rPr>
        <w:t>ا في موقع الخط</w:t>
      </w:r>
      <w:r w:rsidR="00F34AF1" w:rsidRPr="00F34AF1">
        <w:rPr>
          <w:sz w:val="36"/>
          <w:szCs w:val="36"/>
        </w:rPr>
        <w:t>.</w:t>
      </w:r>
    </w:p>
    <w:p w14:paraId="17464429" w14:textId="76EDA32C" w:rsidR="00F34AF1" w:rsidRPr="00F34AF1" w:rsidRDefault="00000502" w:rsidP="005F66E5">
      <w:pPr>
        <w:bidi/>
        <w:jc w:val="both"/>
        <w:rPr>
          <w:sz w:val="36"/>
          <w:szCs w:val="36"/>
          <w:rtl/>
        </w:rPr>
      </w:pPr>
      <w:r>
        <w:rPr>
          <w:rFonts w:hint="cs"/>
          <w:sz w:val="36"/>
          <w:szCs w:val="36"/>
          <w:rtl/>
        </w:rPr>
        <w:t xml:space="preserve">ـ </w:t>
      </w:r>
      <w:r w:rsidR="00F34AF1" w:rsidRPr="00F34AF1">
        <w:rPr>
          <w:rFonts w:cs="Arial"/>
          <w:sz w:val="36"/>
          <w:szCs w:val="36"/>
          <w:rtl/>
        </w:rPr>
        <w:t>نوفمبر 2025: تقليص عدد السكان المتوقع إلى أقل من 300,000 نسمة بحلول 2030</w:t>
      </w:r>
      <w:r w:rsidR="00F34AF1" w:rsidRPr="00F34AF1">
        <w:rPr>
          <w:sz w:val="36"/>
          <w:szCs w:val="36"/>
        </w:rPr>
        <w:t>.</w:t>
      </w:r>
    </w:p>
    <w:p w14:paraId="7DB1A2B2" w14:textId="0FDFA0BE" w:rsidR="00F34AF1" w:rsidRPr="00F34AF1" w:rsidRDefault="00000502" w:rsidP="005F66E5">
      <w:pPr>
        <w:bidi/>
        <w:jc w:val="both"/>
        <w:rPr>
          <w:sz w:val="36"/>
          <w:szCs w:val="36"/>
          <w:rtl/>
        </w:rPr>
      </w:pPr>
      <w:r>
        <w:rPr>
          <w:rFonts w:hint="cs"/>
          <w:sz w:val="36"/>
          <w:szCs w:val="36"/>
          <w:rtl/>
        </w:rPr>
        <w:t xml:space="preserve">ـ </w:t>
      </w:r>
      <w:r w:rsidR="00F34AF1" w:rsidRPr="00F34AF1">
        <w:rPr>
          <w:rFonts w:cs="Arial"/>
          <w:sz w:val="36"/>
          <w:szCs w:val="36"/>
          <w:rtl/>
        </w:rPr>
        <w:t>يناير 2026: إلغاء دورة الألعاب الشتوية الآسيوية في منتجع تروجينا الجبلية</w:t>
      </w:r>
      <w:r w:rsidR="00F34AF1" w:rsidRPr="00F34AF1">
        <w:rPr>
          <w:sz w:val="36"/>
          <w:szCs w:val="36"/>
        </w:rPr>
        <w:t>.</w:t>
      </w:r>
    </w:p>
    <w:p w14:paraId="22BB83A6" w14:textId="6B322B0D" w:rsidR="00F34AF1" w:rsidRPr="00F34AF1" w:rsidRDefault="00000502" w:rsidP="005F66E5">
      <w:pPr>
        <w:bidi/>
        <w:jc w:val="both"/>
        <w:rPr>
          <w:sz w:val="36"/>
          <w:szCs w:val="36"/>
          <w:rtl/>
          <w:lang w:bidi="ar-LB"/>
        </w:rPr>
      </w:pPr>
      <w:r>
        <w:rPr>
          <w:rFonts w:hint="cs"/>
          <w:sz w:val="36"/>
          <w:szCs w:val="36"/>
          <w:rtl/>
        </w:rPr>
        <w:lastRenderedPageBreak/>
        <w:t xml:space="preserve">ـ </w:t>
      </w:r>
      <w:r w:rsidR="00F34AF1" w:rsidRPr="00F34AF1">
        <w:rPr>
          <w:rFonts w:cs="Arial"/>
          <w:sz w:val="36"/>
          <w:szCs w:val="36"/>
          <w:rtl/>
        </w:rPr>
        <w:t>مارس 2026: إعلان شركة هيونداي للهندسة والبناء الكورية إنهاء عقد نفق طوله 12.5 كيلومتر</w:t>
      </w:r>
      <w:r w:rsidR="009E45CE">
        <w:rPr>
          <w:rFonts w:cs="Arial" w:hint="cs"/>
          <w:sz w:val="36"/>
          <w:szCs w:val="36"/>
          <w:rtl/>
        </w:rPr>
        <w:t>ً</w:t>
      </w:r>
      <w:r w:rsidR="00F34AF1" w:rsidRPr="00F34AF1">
        <w:rPr>
          <w:rFonts w:cs="Arial"/>
          <w:sz w:val="36"/>
          <w:szCs w:val="36"/>
          <w:rtl/>
        </w:rPr>
        <w:t xml:space="preserve">ا بقيمة مليارات الدولارات </w:t>
      </w:r>
      <w:r>
        <w:rPr>
          <w:rFonts w:cs="Arial" w:hint="cs"/>
          <w:sz w:val="36"/>
          <w:szCs w:val="36"/>
          <w:rtl/>
        </w:rPr>
        <w:t xml:space="preserve">ـ </w:t>
      </w:r>
      <w:r w:rsidR="00F34AF1" w:rsidRPr="00F34AF1">
        <w:rPr>
          <w:rFonts w:cs="Arial"/>
          <w:sz w:val="36"/>
          <w:szCs w:val="36"/>
          <w:rtl/>
        </w:rPr>
        <w:t>ما يُؤكد عملي</w:t>
      </w:r>
      <w:r w:rsidR="009E45CE">
        <w:rPr>
          <w:rFonts w:cs="Arial" w:hint="cs"/>
          <w:sz w:val="36"/>
          <w:szCs w:val="36"/>
          <w:rtl/>
        </w:rPr>
        <w:t>ً</w:t>
      </w:r>
      <w:r w:rsidR="00F34AF1" w:rsidRPr="00F34AF1">
        <w:rPr>
          <w:rFonts w:cs="Arial"/>
          <w:sz w:val="36"/>
          <w:szCs w:val="36"/>
          <w:rtl/>
        </w:rPr>
        <w:t>ا وفاة المشروع بمفهومه الأصلي</w:t>
      </w:r>
      <w:r w:rsidR="004B4BDE">
        <w:rPr>
          <w:rStyle w:val="FootnoteReference"/>
          <w:rFonts w:cs="Arial"/>
          <w:sz w:val="36"/>
          <w:szCs w:val="36"/>
          <w:rtl/>
        </w:rPr>
        <w:footnoteReference w:id="38"/>
      </w:r>
      <w:r w:rsidR="004B4BDE">
        <w:rPr>
          <w:rFonts w:cs="Arial" w:hint="cs"/>
          <w:sz w:val="36"/>
          <w:szCs w:val="36"/>
          <w:rtl/>
          <w:lang w:bidi="ar-LB"/>
        </w:rPr>
        <w:t>.</w:t>
      </w:r>
    </w:p>
    <w:p w14:paraId="0EB629E2" w14:textId="7EAA8C3A" w:rsidR="00F34AF1" w:rsidRPr="009E45CE" w:rsidRDefault="00F34AF1" w:rsidP="005F66E5">
      <w:pPr>
        <w:bidi/>
        <w:jc w:val="both"/>
        <w:rPr>
          <w:b/>
          <w:bCs/>
          <w:sz w:val="36"/>
          <w:szCs w:val="36"/>
          <w:rtl/>
        </w:rPr>
      </w:pPr>
      <w:r w:rsidRPr="009E45CE">
        <w:rPr>
          <w:rFonts w:cs="Arial"/>
          <w:b/>
          <w:bCs/>
          <w:sz w:val="36"/>
          <w:szCs w:val="36"/>
          <w:rtl/>
        </w:rPr>
        <w:t>الحجم الفعلي للخسائر</w:t>
      </w:r>
    </w:p>
    <w:p w14:paraId="08907A34" w14:textId="0C258D04" w:rsidR="004B4BDE" w:rsidRDefault="004B4BDE" w:rsidP="005F66E5">
      <w:pPr>
        <w:bidi/>
        <w:jc w:val="both"/>
        <w:rPr>
          <w:rFonts w:cs="Arial"/>
          <w:sz w:val="36"/>
          <w:szCs w:val="36"/>
        </w:rPr>
      </w:pPr>
      <w:r w:rsidRPr="004B4BDE">
        <w:rPr>
          <w:rFonts w:cs="Arial"/>
          <w:sz w:val="36"/>
          <w:szCs w:val="36"/>
          <w:rtl/>
        </w:rPr>
        <w:t>تشير تقارير مالية وإعلامية إلى أن صندوق الاستثمارات العامة السعودي قام بإعادة تقييم لعدد من مشاريعه الكبرى نتج عنه شطب محاسبي يقارب 8 مليارات دولار، في ظل مراجعة أوسع لتكاليف وجدوى المشاريع العملاقة مثل نيوم</w:t>
      </w:r>
      <w:r>
        <w:rPr>
          <w:rStyle w:val="FootnoteReference"/>
          <w:rFonts w:cs="Arial"/>
          <w:sz w:val="36"/>
          <w:szCs w:val="36"/>
          <w:rtl/>
        </w:rPr>
        <w:footnoteReference w:id="39"/>
      </w:r>
      <w:r w:rsidR="00F34AF1" w:rsidRPr="00F34AF1">
        <w:rPr>
          <w:rFonts w:cs="Arial"/>
          <w:sz w:val="36"/>
          <w:szCs w:val="36"/>
          <w:rtl/>
        </w:rPr>
        <w:t>.</w:t>
      </w:r>
      <w:r>
        <w:rPr>
          <w:rFonts w:cs="Arial"/>
          <w:sz w:val="36"/>
          <w:szCs w:val="36"/>
        </w:rPr>
        <w:t xml:space="preserve"> </w:t>
      </w:r>
      <w:r w:rsidRPr="004B4BDE">
        <w:rPr>
          <w:rFonts w:cs="Arial"/>
          <w:sz w:val="36"/>
          <w:szCs w:val="36"/>
          <w:rtl/>
        </w:rPr>
        <w:t>كما أشارت بعض التسريبات الصحفية إلى سيناريوهات تقديرية مرتفعة جد</w:t>
      </w:r>
      <w:r w:rsidR="009E45CE">
        <w:rPr>
          <w:rFonts w:cs="Arial" w:hint="cs"/>
          <w:sz w:val="36"/>
          <w:szCs w:val="36"/>
          <w:rtl/>
        </w:rPr>
        <w:t>ً</w:t>
      </w:r>
      <w:r w:rsidRPr="004B4BDE">
        <w:rPr>
          <w:rFonts w:cs="Arial"/>
          <w:sz w:val="36"/>
          <w:szCs w:val="36"/>
          <w:rtl/>
        </w:rPr>
        <w:t xml:space="preserve">ا لتكاليف طويلة الأجل تمتد لعقود، </w:t>
      </w:r>
      <w:r w:rsidR="009E45CE">
        <w:rPr>
          <w:rFonts w:cs="Arial" w:hint="cs"/>
          <w:sz w:val="36"/>
          <w:szCs w:val="36"/>
          <w:rtl/>
        </w:rPr>
        <w:t xml:space="preserve">وإن بقيت </w:t>
      </w:r>
      <w:r w:rsidRPr="004B4BDE">
        <w:rPr>
          <w:rFonts w:cs="Arial"/>
          <w:sz w:val="36"/>
          <w:szCs w:val="36"/>
          <w:rtl/>
        </w:rPr>
        <w:t xml:space="preserve">هذه التقديرات </w:t>
      </w:r>
      <w:r w:rsidR="009E45CE">
        <w:rPr>
          <w:rFonts w:cs="Arial" w:hint="cs"/>
          <w:sz w:val="36"/>
          <w:szCs w:val="36"/>
          <w:rtl/>
        </w:rPr>
        <w:t xml:space="preserve">في حدود التحليل، </w:t>
      </w:r>
      <w:r w:rsidRPr="004B4BDE">
        <w:rPr>
          <w:rFonts w:cs="Arial"/>
          <w:sz w:val="36"/>
          <w:szCs w:val="36"/>
          <w:rtl/>
        </w:rPr>
        <w:t>وتمثل نماذج افتراضية أكثر من كونها خططاً تنفيذية معتمدة</w:t>
      </w:r>
      <w:r>
        <w:rPr>
          <w:rFonts w:cs="Arial" w:hint="cs"/>
          <w:sz w:val="36"/>
          <w:szCs w:val="36"/>
          <w:rtl/>
          <w:lang w:bidi="ar-LB"/>
        </w:rPr>
        <w:t>.</w:t>
      </w:r>
      <w:r w:rsidR="00F34AF1" w:rsidRPr="00F34AF1">
        <w:rPr>
          <w:rFonts w:cs="Arial"/>
          <w:sz w:val="36"/>
          <w:szCs w:val="36"/>
          <w:rtl/>
        </w:rPr>
        <w:t xml:space="preserve"> </w:t>
      </w:r>
    </w:p>
    <w:p w14:paraId="6C6C8F25" w14:textId="280BDCFB" w:rsidR="00F34AF1" w:rsidRPr="004B4BDE" w:rsidRDefault="00F34AF1" w:rsidP="005F66E5">
      <w:pPr>
        <w:bidi/>
        <w:jc w:val="both"/>
        <w:rPr>
          <w:b/>
          <w:bCs/>
          <w:sz w:val="36"/>
          <w:szCs w:val="36"/>
          <w:rtl/>
        </w:rPr>
      </w:pPr>
      <w:r w:rsidRPr="004B4BDE">
        <w:rPr>
          <w:rFonts w:cs="Arial"/>
          <w:b/>
          <w:bCs/>
          <w:sz w:val="36"/>
          <w:szCs w:val="36"/>
          <w:rtl/>
        </w:rPr>
        <w:t>الدلالات السياسية للانكماش</w:t>
      </w:r>
    </w:p>
    <w:p w14:paraId="1BBC7B6D" w14:textId="5D46941D" w:rsidR="00F34AF1" w:rsidRPr="00EB6E1A" w:rsidRDefault="00EB6E1A" w:rsidP="005F66E5">
      <w:pPr>
        <w:bidi/>
        <w:jc w:val="both"/>
        <w:rPr>
          <w:rFonts w:cs="Arial"/>
          <w:sz w:val="36"/>
          <w:szCs w:val="36"/>
          <w:rtl/>
        </w:rPr>
      </w:pPr>
      <w:r w:rsidRPr="00EB6E1A">
        <w:rPr>
          <w:rFonts w:cs="Arial"/>
          <w:sz w:val="36"/>
          <w:szCs w:val="36"/>
          <w:rtl/>
        </w:rPr>
        <w:t xml:space="preserve">أكد </w:t>
      </w:r>
      <w:r>
        <w:rPr>
          <w:rFonts w:cs="Arial" w:hint="cs"/>
          <w:sz w:val="36"/>
          <w:szCs w:val="36"/>
          <w:rtl/>
        </w:rPr>
        <w:t xml:space="preserve">محمد بن سلمان </w:t>
      </w:r>
      <w:r w:rsidRPr="00EB6E1A">
        <w:rPr>
          <w:rFonts w:cs="Arial"/>
          <w:sz w:val="36"/>
          <w:szCs w:val="36"/>
          <w:rtl/>
        </w:rPr>
        <w:t>في وثائق إطلاق رؤية 2030 أن البرامج التنفيذية للرؤية قابلة للتطوير وإعادة الهيكلة المستمرة، وأنه سيتم تعديلها أو استبدالها وفق متطلبات التنفيذ والنتائج المرحلية، بما يعكس طبيعة مرنة وغير جامدة لآليات تحقيق الرؤية</w:t>
      </w:r>
      <w:r w:rsidRPr="00EB6E1A">
        <w:rPr>
          <w:rFonts w:cs="Arial"/>
          <w:sz w:val="36"/>
          <w:szCs w:val="36"/>
        </w:rPr>
        <w:t>.</w:t>
      </w:r>
      <w:r>
        <w:rPr>
          <w:rFonts w:cs="Arial" w:hint="cs"/>
          <w:sz w:val="36"/>
          <w:szCs w:val="36"/>
          <w:rtl/>
        </w:rPr>
        <w:t xml:space="preserve"> </w:t>
      </w:r>
      <w:r w:rsidR="00F34AF1" w:rsidRPr="00F34AF1">
        <w:rPr>
          <w:rFonts w:cs="Arial"/>
          <w:sz w:val="36"/>
          <w:szCs w:val="36"/>
          <w:rtl/>
        </w:rPr>
        <w:t>وهذا الخطاب يعكس استراتيجية محددة لإدارة الإخفاق: تأطيره باعتباره دليل</w:t>
      </w:r>
      <w:r w:rsidR="009E45CE">
        <w:rPr>
          <w:rFonts w:cs="Arial" w:hint="cs"/>
          <w:sz w:val="36"/>
          <w:szCs w:val="36"/>
          <w:rtl/>
        </w:rPr>
        <w:t>ً</w:t>
      </w:r>
      <w:r w:rsidR="00F34AF1" w:rsidRPr="00F34AF1">
        <w:rPr>
          <w:rFonts w:cs="Arial"/>
          <w:sz w:val="36"/>
          <w:szCs w:val="36"/>
          <w:rtl/>
        </w:rPr>
        <w:t>ا على المرونة والبراغماتية لا على الخطأ في التخطيط الأصلي</w:t>
      </w:r>
      <w:r w:rsidR="00F34AF1" w:rsidRPr="00F34AF1">
        <w:rPr>
          <w:sz w:val="36"/>
          <w:szCs w:val="36"/>
        </w:rPr>
        <w:t>.</w:t>
      </w:r>
    </w:p>
    <w:p w14:paraId="28D7B72D" w14:textId="5C6DF45E" w:rsidR="00F34AF1" w:rsidRPr="00F34AF1" w:rsidRDefault="00F34AF1" w:rsidP="005F66E5">
      <w:pPr>
        <w:bidi/>
        <w:jc w:val="both"/>
        <w:rPr>
          <w:sz w:val="36"/>
          <w:szCs w:val="36"/>
          <w:rtl/>
        </w:rPr>
      </w:pPr>
      <w:r w:rsidRPr="00F34AF1">
        <w:rPr>
          <w:rFonts w:cs="Arial"/>
          <w:sz w:val="36"/>
          <w:szCs w:val="36"/>
          <w:rtl/>
        </w:rPr>
        <w:t>غير أن مشكلة ثقافة "الخوف" التي وصفها موظفو نيوم السابقون تعكس إشكالية أعمق في بنية صنع القرار: حين يكون ولي العهد مصمّم المشروع ومُموّله ومُقيّمه في آنٍ واحد، تنعدم القنوات الداخلية للنقد البنّاء، ويصبح التصحيح المبكر مستحيل</w:t>
      </w:r>
      <w:r w:rsidR="009E45CE">
        <w:rPr>
          <w:rFonts w:cs="Arial" w:hint="cs"/>
          <w:sz w:val="36"/>
          <w:szCs w:val="36"/>
          <w:rtl/>
        </w:rPr>
        <w:t>ً</w:t>
      </w:r>
      <w:r w:rsidRPr="00F34AF1">
        <w:rPr>
          <w:rFonts w:cs="Arial"/>
          <w:sz w:val="36"/>
          <w:szCs w:val="36"/>
          <w:rtl/>
        </w:rPr>
        <w:t>ا ومكلف</w:t>
      </w:r>
      <w:r w:rsidR="009E45CE">
        <w:rPr>
          <w:rFonts w:cs="Arial" w:hint="cs"/>
          <w:sz w:val="36"/>
          <w:szCs w:val="36"/>
          <w:rtl/>
        </w:rPr>
        <w:t>ً</w:t>
      </w:r>
      <w:r w:rsidRPr="00F34AF1">
        <w:rPr>
          <w:rFonts w:cs="Arial"/>
          <w:sz w:val="36"/>
          <w:szCs w:val="36"/>
          <w:rtl/>
        </w:rPr>
        <w:t>ا ماليّ</w:t>
      </w:r>
      <w:r w:rsidR="009E45CE">
        <w:rPr>
          <w:rFonts w:cs="Arial" w:hint="cs"/>
          <w:sz w:val="36"/>
          <w:szCs w:val="36"/>
          <w:rtl/>
        </w:rPr>
        <w:t>ً</w:t>
      </w:r>
      <w:r w:rsidRPr="00F34AF1">
        <w:rPr>
          <w:rFonts w:cs="Arial"/>
          <w:sz w:val="36"/>
          <w:szCs w:val="36"/>
          <w:rtl/>
        </w:rPr>
        <w:t>ا وسياسي</w:t>
      </w:r>
      <w:r w:rsidR="009E45CE">
        <w:rPr>
          <w:rFonts w:cs="Arial" w:hint="cs"/>
          <w:sz w:val="36"/>
          <w:szCs w:val="36"/>
          <w:rtl/>
        </w:rPr>
        <w:t>ً</w:t>
      </w:r>
      <w:r w:rsidRPr="00F34AF1">
        <w:rPr>
          <w:rFonts w:cs="Arial"/>
          <w:sz w:val="36"/>
          <w:szCs w:val="36"/>
          <w:rtl/>
        </w:rPr>
        <w:t>ا</w:t>
      </w:r>
      <w:r w:rsidR="009E45CE">
        <w:rPr>
          <w:rFonts w:cs="Arial" w:hint="cs"/>
          <w:sz w:val="36"/>
          <w:szCs w:val="36"/>
          <w:rtl/>
        </w:rPr>
        <w:t>.</w:t>
      </w:r>
    </w:p>
    <w:p w14:paraId="33FA241B" w14:textId="7C0B2560" w:rsidR="00F34AF1" w:rsidRPr="00EB6E1A" w:rsidRDefault="00F34AF1" w:rsidP="005F66E5">
      <w:pPr>
        <w:bidi/>
        <w:jc w:val="both"/>
        <w:rPr>
          <w:b/>
          <w:bCs/>
          <w:sz w:val="36"/>
          <w:szCs w:val="36"/>
          <w:rtl/>
        </w:rPr>
      </w:pPr>
      <w:r w:rsidRPr="00EB6E1A">
        <w:rPr>
          <w:rFonts w:cs="Arial"/>
          <w:b/>
          <w:bCs/>
          <w:sz w:val="36"/>
          <w:szCs w:val="36"/>
          <w:rtl/>
        </w:rPr>
        <w:t>التحديات الكبرى</w:t>
      </w:r>
      <w:r w:rsidR="00EB6E1A">
        <w:rPr>
          <w:rFonts w:cs="Arial" w:hint="cs"/>
          <w:b/>
          <w:bCs/>
          <w:sz w:val="36"/>
          <w:szCs w:val="36"/>
          <w:rtl/>
        </w:rPr>
        <w:t>..المصيرية</w:t>
      </w:r>
    </w:p>
    <w:p w14:paraId="1E47E99E" w14:textId="26A32332" w:rsidR="00F34AF1" w:rsidRPr="00FE0402" w:rsidRDefault="00FE0402" w:rsidP="005F66E5">
      <w:pPr>
        <w:bidi/>
        <w:jc w:val="both"/>
        <w:rPr>
          <w:b/>
          <w:bCs/>
          <w:sz w:val="32"/>
          <w:szCs w:val="32"/>
          <w:rtl/>
        </w:rPr>
      </w:pPr>
      <w:r>
        <w:rPr>
          <w:rFonts w:cs="Arial" w:hint="cs"/>
          <w:b/>
          <w:bCs/>
          <w:sz w:val="32"/>
          <w:szCs w:val="32"/>
          <w:rtl/>
        </w:rPr>
        <w:lastRenderedPageBreak/>
        <w:t xml:space="preserve">1 ـ </w:t>
      </w:r>
      <w:r w:rsidR="00F34AF1" w:rsidRPr="00FE0402">
        <w:rPr>
          <w:rFonts w:cs="Arial"/>
          <w:b/>
          <w:bCs/>
          <w:sz w:val="32"/>
          <w:szCs w:val="32"/>
          <w:rtl/>
        </w:rPr>
        <w:t xml:space="preserve">الاعتماد الهيكلي على النفط </w:t>
      </w:r>
      <w:r w:rsidR="00EB6E1A" w:rsidRPr="00FE0402">
        <w:rPr>
          <w:rFonts w:cs="Arial" w:hint="cs"/>
          <w:b/>
          <w:bCs/>
          <w:sz w:val="32"/>
          <w:szCs w:val="32"/>
          <w:rtl/>
        </w:rPr>
        <w:t xml:space="preserve">ـ </w:t>
      </w:r>
      <w:r w:rsidR="00F34AF1" w:rsidRPr="00FE0402">
        <w:rPr>
          <w:rFonts w:cs="Arial"/>
          <w:b/>
          <w:bCs/>
          <w:sz w:val="32"/>
          <w:szCs w:val="32"/>
          <w:rtl/>
        </w:rPr>
        <w:t>معضلة الريع</w:t>
      </w:r>
    </w:p>
    <w:p w14:paraId="47DA02A7" w14:textId="174BC685" w:rsidR="00F34AF1" w:rsidRPr="00F34AF1" w:rsidRDefault="00F34AF1" w:rsidP="005F66E5">
      <w:pPr>
        <w:bidi/>
        <w:jc w:val="both"/>
        <w:rPr>
          <w:sz w:val="36"/>
          <w:szCs w:val="36"/>
          <w:rtl/>
        </w:rPr>
      </w:pPr>
      <w:r w:rsidRPr="00F34AF1">
        <w:rPr>
          <w:rFonts w:cs="Arial"/>
          <w:sz w:val="36"/>
          <w:szCs w:val="36"/>
          <w:rtl/>
        </w:rPr>
        <w:t>تُوفّر نظرية "الدولة الريعية" كما صاغها الباحث</w:t>
      </w:r>
      <w:r w:rsidR="00EB6E1A">
        <w:rPr>
          <w:rFonts w:cs="Arial"/>
          <w:sz w:val="36"/>
          <w:szCs w:val="36"/>
        </w:rPr>
        <w:t xml:space="preserve"> </w:t>
      </w:r>
      <w:r w:rsidR="00EB6E1A">
        <w:rPr>
          <w:rFonts w:cs="Arial" w:hint="cs"/>
          <w:sz w:val="36"/>
          <w:szCs w:val="36"/>
          <w:rtl/>
          <w:lang w:bidi="ar-LB"/>
        </w:rPr>
        <w:t xml:space="preserve">حازم بيبلاوي </w:t>
      </w:r>
      <w:r w:rsidRPr="00F34AF1">
        <w:rPr>
          <w:rFonts w:cs="Arial"/>
          <w:sz w:val="36"/>
          <w:szCs w:val="36"/>
          <w:rtl/>
        </w:rPr>
        <w:t xml:space="preserve">الإطار التحليلي الأنسب لفهم التعقيدات الكامنة في مسيرة رؤية 2030. فالدولة الريعية تستمد شرعيتها من قدرتها على توزيع الثروة النفطية </w:t>
      </w:r>
      <w:r w:rsidR="00FE0402">
        <w:rPr>
          <w:rFonts w:cs="Arial" w:hint="cs"/>
          <w:sz w:val="36"/>
          <w:szCs w:val="36"/>
          <w:rtl/>
        </w:rPr>
        <w:t xml:space="preserve">ـ </w:t>
      </w:r>
      <w:r w:rsidRPr="00F34AF1">
        <w:rPr>
          <w:rFonts w:cs="Arial"/>
          <w:sz w:val="36"/>
          <w:szCs w:val="36"/>
          <w:rtl/>
        </w:rPr>
        <w:t xml:space="preserve">وليس من التمثيل السياسي </w:t>
      </w:r>
      <w:r w:rsidR="00FE0402">
        <w:rPr>
          <w:rFonts w:cs="Arial" w:hint="cs"/>
          <w:sz w:val="36"/>
          <w:szCs w:val="36"/>
          <w:rtl/>
        </w:rPr>
        <w:t xml:space="preserve">ـ </w:t>
      </w:r>
      <w:r w:rsidRPr="00F34AF1">
        <w:rPr>
          <w:rFonts w:cs="Arial"/>
          <w:sz w:val="36"/>
          <w:szCs w:val="36"/>
          <w:rtl/>
        </w:rPr>
        <w:t>مما يجعل كل إصلاح اقتصادي حقيقي مغامرة سياسية تنطوي على مخاطر تآكل العقد الاجتماعي الضمني</w:t>
      </w:r>
      <w:r w:rsidR="00EB6E1A">
        <w:rPr>
          <w:rStyle w:val="FootnoteReference"/>
          <w:rFonts w:cs="Arial"/>
          <w:sz w:val="36"/>
          <w:szCs w:val="36"/>
          <w:rtl/>
        </w:rPr>
        <w:footnoteReference w:id="40"/>
      </w:r>
      <w:r w:rsidRPr="00F34AF1">
        <w:rPr>
          <w:sz w:val="36"/>
          <w:szCs w:val="36"/>
        </w:rPr>
        <w:t>.</w:t>
      </w:r>
    </w:p>
    <w:p w14:paraId="11A4999C" w14:textId="66E530F2" w:rsidR="00F34AF1" w:rsidRPr="00F34AF1" w:rsidRDefault="00F34AF1" w:rsidP="005F66E5">
      <w:pPr>
        <w:bidi/>
        <w:jc w:val="both"/>
        <w:rPr>
          <w:sz w:val="36"/>
          <w:szCs w:val="36"/>
          <w:rtl/>
        </w:rPr>
      </w:pPr>
      <w:r w:rsidRPr="00F34AF1">
        <w:rPr>
          <w:rFonts w:cs="Arial"/>
          <w:sz w:val="36"/>
          <w:szCs w:val="36"/>
          <w:rtl/>
        </w:rPr>
        <w:t>وتكشف الأرقام عن عمق هذه المعضلة: يتراوح سعر التعادل المالي بين 90 و98 دولاراً للبرميل وفق أحدث التقديرات، في حين أن أسواق النفط الفعلية تُسجّل مستويات أدنى بصورة مستمرة. وتُقرّ دراسة معهد</w:t>
      </w:r>
      <w:r w:rsidRPr="00F34AF1">
        <w:rPr>
          <w:sz w:val="36"/>
          <w:szCs w:val="36"/>
        </w:rPr>
        <w:t xml:space="preserve"> AGSI (2025) </w:t>
      </w:r>
      <w:r w:rsidRPr="00F34AF1">
        <w:rPr>
          <w:rFonts w:cs="Arial"/>
          <w:sz w:val="36"/>
          <w:szCs w:val="36"/>
          <w:rtl/>
        </w:rPr>
        <w:t>بأن "نمو القطاع غير النفطي يبدو مدفوع</w:t>
      </w:r>
      <w:r w:rsidR="00FE0402">
        <w:rPr>
          <w:rFonts w:cs="Arial" w:hint="cs"/>
          <w:sz w:val="36"/>
          <w:szCs w:val="36"/>
          <w:rtl/>
        </w:rPr>
        <w:t>ً</w:t>
      </w:r>
      <w:r w:rsidRPr="00F34AF1">
        <w:rPr>
          <w:rFonts w:cs="Arial"/>
          <w:sz w:val="36"/>
          <w:szCs w:val="36"/>
          <w:rtl/>
        </w:rPr>
        <w:t>ا في أساسه بتأثيرات غير مباشرة لأسعار النفط على الطلب المحلي"، بدل</w:t>
      </w:r>
      <w:r w:rsidR="00FE0402">
        <w:rPr>
          <w:rFonts w:cs="Arial" w:hint="cs"/>
          <w:sz w:val="36"/>
          <w:szCs w:val="36"/>
          <w:rtl/>
        </w:rPr>
        <w:t>ً</w:t>
      </w:r>
      <w:r w:rsidRPr="00F34AF1">
        <w:rPr>
          <w:rFonts w:cs="Arial"/>
          <w:sz w:val="36"/>
          <w:szCs w:val="36"/>
          <w:rtl/>
        </w:rPr>
        <w:t>ا من أن يكون انعكاس</w:t>
      </w:r>
      <w:r w:rsidR="00FE0402">
        <w:rPr>
          <w:rFonts w:cs="Arial" w:hint="cs"/>
          <w:sz w:val="36"/>
          <w:szCs w:val="36"/>
          <w:rtl/>
        </w:rPr>
        <w:t>ً</w:t>
      </w:r>
      <w:r w:rsidRPr="00F34AF1">
        <w:rPr>
          <w:rFonts w:cs="Arial"/>
          <w:sz w:val="36"/>
          <w:szCs w:val="36"/>
          <w:rtl/>
        </w:rPr>
        <w:t>ا لتنويع هيكلي مستدام</w:t>
      </w:r>
      <w:r w:rsidR="00A96665">
        <w:rPr>
          <w:rStyle w:val="FootnoteReference"/>
          <w:rFonts w:cs="Arial"/>
          <w:sz w:val="36"/>
          <w:szCs w:val="36"/>
          <w:rtl/>
        </w:rPr>
        <w:footnoteReference w:id="41"/>
      </w:r>
      <w:r w:rsidR="00A96665">
        <w:rPr>
          <w:rFonts w:cs="Arial" w:hint="cs"/>
          <w:sz w:val="36"/>
          <w:szCs w:val="36"/>
          <w:rtl/>
        </w:rPr>
        <w:t>.</w:t>
      </w:r>
    </w:p>
    <w:p w14:paraId="72A5C073" w14:textId="1A35574A" w:rsidR="00F34AF1" w:rsidRPr="00F34AF1" w:rsidRDefault="00F34AF1" w:rsidP="005F66E5">
      <w:pPr>
        <w:bidi/>
        <w:jc w:val="both"/>
        <w:rPr>
          <w:sz w:val="36"/>
          <w:szCs w:val="36"/>
          <w:rtl/>
        </w:rPr>
      </w:pPr>
      <w:r w:rsidRPr="00F34AF1">
        <w:rPr>
          <w:rFonts w:cs="Arial"/>
          <w:sz w:val="36"/>
          <w:szCs w:val="36"/>
          <w:rtl/>
        </w:rPr>
        <w:t xml:space="preserve">والمفارقة المثيرة للاهتمام </w:t>
      </w:r>
      <w:r w:rsidR="00A96665">
        <w:rPr>
          <w:rFonts w:cs="Arial" w:hint="cs"/>
          <w:sz w:val="36"/>
          <w:szCs w:val="36"/>
          <w:rtl/>
          <w:lang w:bidi="ar-LB"/>
        </w:rPr>
        <w:t xml:space="preserve"> ـ </w:t>
      </w:r>
      <w:r w:rsidRPr="00F34AF1">
        <w:rPr>
          <w:rFonts w:cs="Arial"/>
          <w:sz w:val="36"/>
          <w:szCs w:val="36"/>
          <w:rtl/>
        </w:rPr>
        <w:t xml:space="preserve">التي تُشير إليها التقييمات المستقلة </w:t>
      </w:r>
      <w:r w:rsidR="00A96665">
        <w:rPr>
          <w:rFonts w:cs="Arial" w:hint="cs"/>
          <w:sz w:val="36"/>
          <w:szCs w:val="36"/>
          <w:rtl/>
        </w:rPr>
        <w:t xml:space="preserve">ـ </w:t>
      </w:r>
      <w:r w:rsidRPr="00F34AF1">
        <w:rPr>
          <w:rFonts w:cs="Arial"/>
          <w:sz w:val="36"/>
          <w:szCs w:val="36"/>
          <w:rtl/>
        </w:rPr>
        <w:t>هي أن استراتيجية التنويع ذاتها تزيد التعرّض الجيوسياسي للمملكة؛ إذ أصبح قطاعا السياحة والاستثمار الأجنبي المباشر أكثر حساسية لمخاطر الأمن والسمعة مما كانت عليه حين كان الاقتصاد نفطي</w:t>
      </w:r>
      <w:r w:rsidR="00FE0402">
        <w:rPr>
          <w:rFonts w:cs="Arial" w:hint="cs"/>
          <w:sz w:val="36"/>
          <w:szCs w:val="36"/>
          <w:rtl/>
        </w:rPr>
        <w:t>ً</w:t>
      </w:r>
      <w:r w:rsidRPr="00F34AF1">
        <w:rPr>
          <w:rFonts w:cs="Arial"/>
          <w:sz w:val="36"/>
          <w:szCs w:val="36"/>
          <w:rtl/>
        </w:rPr>
        <w:t>ا بالدرجة الأولى</w:t>
      </w:r>
      <w:r w:rsidRPr="00F34AF1">
        <w:rPr>
          <w:sz w:val="36"/>
          <w:szCs w:val="36"/>
        </w:rPr>
        <w:t>.</w:t>
      </w:r>
    </w:p>
    <w:p w14:paraId="5BD4E041" w14:textId="0B626EBB" w:rsidR="00F34AF1" w:rsidRPr="00FE0402" w:rsidRDefault="00FE0402" w:rsidP="005F66E5">
      <w:pPr>
        <w:bidi/>
        <w:jc w:val="both"/>
        <w:rPr>
          <w:b/>
          <w:bCs/>
          <w:sz w:val="32"/>
          <w:szCs w:val="32"/>
          <w:rtl/>
        </w:rPr>
      </w:pPr>
      <w:r w:rsidRPr="00FE0402">
        <w:rPr>
          <w:rFonts w:cs="Arial" w:hint="cs"/>
          <w:b/>
          <w:bCs/>
          <w:sz w:val="36"/>
          <w:szCs w:val="36"/>
          <w:rtl/>
        </w:rPr>
        <w:t>2</w:t>
      </w:r>
      <w:r w:rsidR="00A96665" w:rsidRPr="00FE0402">
        <w:rPr>
          <w:rFonts w:cs="Arial" w:hint="cs"/>
          <w:b/>
          <w:bCs/>
          <w:sz w:val="32"/>
          <w:szCs w:val="32"/>
          <w:rtl/>
        </w:rPr>
        <w:t>ـ</w:t>
      </w:r>
      <w:r w:rsidR="00A96665" w:rsidRPr="00FE0402">
        <w:rPr>
          <w:rFonts w:cs="Arial" w:hint="cs"/>
          <w:sz w:val="32"/>
          <w:szCs w:val="32"/>
          <w:rtl/>
        </w:rPr>
        <w:t xml:space="preserve"> </w:t>
      </w:r>
      <w:r w:rsidR="00F34AF1" w:rsidRPr="00FE0402">
        <w:rPr>
          <w:rFonts w:cs="Arial"/>
          <w:b/>
          <w:bCs/>
          <w:sz w:val="32"/>
          <w:szCs w:val="32"/>
          <w:rtl/>
        </w:rPr>
        <w:t>أزمة رأس المال البشري والإنتاجية</w:t>
      </w:r>
    </w:p>
    <w:p w14:paraId="10AC0DC9" w14:textId="319542E2" w:rsidR="00F34AF1" w:rsidRPr="00F34AF1" w:rsidRDefault="00F34AF1" w:rsidP="005F66E5">
      <w:pPr>
        <w:bidi/>
        <w:jc w:val="both"/>
        <w:rPr>
          <w:sz w:val="36"/>
          <w:szCs w:val="36"/>
          <w:rtl/>
        </w:rPr>
      </w:pPr>
      <w:r w:rsidRPr="00F34AF1">
        <w:rPr>
          <w:rFonts w:cs="Arial"/>
          <w:sz w:val="36"/>
          <w:szCs w:val="36"/>
          <w:rtl/>
        </w:rPr>
        <w:t xml:space="preserve">نحو 70% من المواطنين </w:t>
      </w:r>
      <w:r w:rsidR="00FE0402">
        <w:rPr>
          <w:rFonts w:cs="Arial" w:hint="cs"/>
          <w:sz w:val="36"/>
          <w:szCs w:val="36"/>
          <w:rtl/>
        </w:rPr>
        <w:t xml:space="preserve">في المملكة السعودية </w:t>
      </w:r>
      <w:r w:rsidRPr="00F34AF1">
        <w:rPr>
          <w:rFonts w:cs="Arial"/>
          <w:sz w:val="36"/>
          <w:szCs w:val="36"/>
          <w:rtl/>
        </w:rPr>
        <w:t>يقعون دون سن الخامسة والثلاثين، مما يجعل تحدي التشغيل والتأهيل جوهر</w:t>
      </w:r>
      <w:r w:rsidR="00FE0402">
        <w:rPr>
          <w:rFonts w:cs="Arial" w:hint="cs"/>
          <w:sz w:val="36"/>
          <w:szCs w:val="36"/>
          <w:rtl/>
        </w:rPr>
        <w:t>ً</w:t>
      </w:r>
      <w:r w:rsidRPr="00F34AF1">
        <w:rPr>
          <w:rFonts w:cs="Arial"/>
          <w:sz w:val="36"/>
          <w:szCs w:val="36"/>
          <w:rtl/>
        </w:rPr>
        <w:t>ا لا هامش</w:t>
      </w:r>
      <w:r w:rsidR="00FE0402">
        <w:rPr>
          <w:rFonts w:cs="Arial" w:hint="cs"/>
          <w:sz w:val="36"/>
          <w:szCs w:val="36"/>
          <w:rtl/>
        </w:rPr>
        <w:t>ً</w:t>
      </w:r>
      <w:r w:rsidRPr="00F34AF1">
        <w:rPr>
          <w:rFonts w:cs="Arial"/>
          <w:sz w:val="36"/>
          <w:szCs w:val="36"/>
          <w:rtl/>
        </w:rPr>
        <w:t>ا في معادلة ما بعد 2030</w:t>
      </w:r>
      <w:r w:rsidR="009839D5">
        <w:rPr>
          <w:rStyle w:val="FootnoteReference"/>
          <w:rFonts w:cs="Arial"/>
          <w:sz w:val="36"/>
          <w:szCs w:val="36"/>
          <w:rtl/>
        </w:rPr>
        <w:footnoteReference w:id="42"/>
      </w:r>
      <w:r w:rsidRPr="00F34AF1">
        <w:rPr>
          <w:rFonts w:cs="Arial"/>
          <w:sz w:val="36"/>
          <w:szCs w:val="36"/>
          <w:rtl/>
        </w:rPr>
        <w:t xml:space="preserve">. </w:t>
      </w:r>
      <w:r w:rsidR="009839D5">
        <w:rPr>
          <w:rFonts w:cs="Arial" w:hint="cs"/>
          <w:sz w:val="36"/>
          <w:szCs w:val="36"/>
          <w:rtl/>
          <w:lang w:bidi="ar-LB"/>
        </w:rPr>
        <w:t xml:space="preserve">وتثير هذه النسبة </w:t>
      </w:r>
      <w:r w:rsidRPr="00F34AF1">
        <w:rPr>
          <w:rFonts w:cs="Arial"/>
          <w:sz w:val="36"/>
          <w:szCs w:val="36"/>
          <w:rtl/>
        </w:rPr>
        <w:t>ثلاثة توترات متداخلة</w:t>
      </w:r>
      <w:r w:rsidRPr="00F34AF1">
        <w:rPr>
          <w:sz w:val="36"/>
          <w:szCs w:val="36"/>
        </w:rPr>
        <w:t>:</w:t>
      </w:r>
    </w:p>
    <w:p w14:paraId="33998846" w14:textId="011A796F" w:rsidR="00F34AF1" w:rsidRPr="00F34AF1" w:rsidRDefault="009839D5" w:rsidP="005F66E5">
      <w:pPr>
        <w:bidi/>
        <w:jc w:val="both"/>
        <w:rPr>
          <w:sz w:val="36"/>
          <w:szCs w:val="36"/>
          <w:rtl/>
          <w:lang w:bidi="ar-LB"/>
        </w:rPr>
      </w:pPr>
      <w:r>
        <w:rPr>
          <w:rFonts w:hint="cs"/>
          <w:sz w:val="36"/>
          <w:szCs w:val="36"/>
          <w:rtl/>
        </w:rPr>
        <w:t xml:space="preserve">ـ </w:t>
      </w:r>
      <w:r w:rsidR="00F34AF1" w:rsidRPr="00F34AF1">
        <w:rPr>
          <w:rFonts w:cs="Arial"/>
          <w:sz w:val="36"/>
          <w:szCs w:val="36"/>
          <w:rtl/>
        </w:rPr>
        <w:t>أول</w:t>
      </w:r>
      <w:r w:rsidR="00FE0402">
        <w:rPr>
          <w:rFonts w:cs="Arial" w:hint="cs"/>
          <w:sz w:val="36"/>
          <w:szCs w:val="36"/>
          <w:rtl/>
        </w:rPr>
        <w:t>ً</w:t>
      </w:r>
      <w:r w:rsidR="00F34AF1" w:rsidRPr="00F34AF1">
        <w:rPr>
          <w:rFonts w:cs="Arial"/>
          <w:sz w:val="36"/>
          <w:szCs w:val="36"/>
          <w:rtl/>
        </w:rPr>
        <w:t xml:space="preserve">ا، ضعف مخرجات التعليم: يُشير أصحاب العمل في القطاع الخاص باستمرار إلى صعوبة إيجاد مواطنين يمتلكون المهارات اللازمة لشغل الوظائف المتاحة، حتى </w:t>
      </w:r>
      <w:r w:rsidR="00F34AF1" w:rsidRPr="00F34AF1">
        <w:rPr>
          <w:rFonts w:cs="Arial"/>
          <w:sz w:val="36"/>
          <w:szCs w:val="36"/>
          <w:rtl/>
        </w:rPr>
        <w:lastRenderedPageBreak/>
        <w:t>مع وجود حصص إلزامية وغرامات مالية مصمَّمة لزيادة تكلفة توظيف العمالة الوافدة</w:t>
      </w:r>
      <w:r>
        <w:rPr>
          <w:rStyle w:val="FootnoteReference"/>
          <w:rFonts w:cs="Arial"/>
          <w:sz w:val="36"/>
          <w:szCs w:val="36"/>
          <w:rtl/>
        </w:rPr>
        <w:footnoteReference w:id="43"/>
      </w:r>
      <w:r>
        <w:rPr>
          <w:rFonts w:hint="cs"/>
          <w:sz w:val="36"/>
          <w:szCs w:val="36"/>
          <w:rtl/>
          <w:lang w:bidi="ar-LB"/>
        </w:rPr>
        <w:t>.</w:t>
      </w:r>
    </w:p>
    <w:p w14:paraId="240DBE5F" w14:textId="5E286066" w:rsidR="00F34AF1" w:rsidRPr="00F34AF1" w:rsidRDefault="00D35E07" w:rsidP="005F66E5">
      <w:pPr>
        <w:bidi/>
        <w:jc w:val="both"/>
        <w:rPr>
          <w:sz w:val="36"/>
          <w:szCs w:val="36"/>
          <w:rtl/>
        </w:rPr>
      </w:pPr>
      <w:r>
        <w:rPr>
          <w:rFonts w:hint="cs"/>
          <w:sz w:val="36"/>
          <w:szCs w:val="36"/>
          <w:rtl/>
          <w:lang w:bidi="ar-LB"/>
        </w:rPr>
        <w:t>ـ</w:t>
      </w:r>
      <w:r w:rsidR="00F34AF1" w:rsidRPr="00F34AF1">
        <w:rPr>
          <w:sz w:val="36"/>
          <w:szCs w:val="36"/>
        </w:rPr>
        <w:t xml:space="preserve"> </w:t>
      </w:r>
      <w:r w:rsidR="00F34AF1" w:rsidRPr="00F34AF1">
        <w:rPr>
          <w:rFonts w:cs="Arial"/>
          <w:sz w:val="36"/>
          <w:szCs w:val="36"/>
          <w:rtl/>
        </w:rPr>
        <w:t>ثاني</w:t>
      </w:r>
      <w:r w:rsidR="00FE0402">
        <w:rPr>
          <w:rFonts w:cs="Arial" w:hint="cs"/>
          <w:sz w:val="36"/>
          <w:szCs w:val="36"/>
          <w:rtl/>
        </w:rPr>
        <w:t>ً</w:t>
      </w:r>
      <w:r w:rsidR="00F34AF1" w:rsidRPr="00F34AF1">
        <w:rPr>
          <w:rFonts w:cs="Arial"/>
          <w:sz w:val="36"/>
          <w:szCs w:val="36"/>
          <w:rtl/>
        </w:rPr>
        <w:t>ا، تفاوت الحوافز: لا تزال الوظيفة الحكومية تُقدّم رواتب أعلى وضغط</w:t>
      </w:r>
      <w:r w:rsidR="00FE0402">
        <w:rPr>
          <w:rFonts w:cs="Arial" w:hint="cs"/>
          <w:sz w:val="36"/>
          <w:szCs w:val="36"/>
          <w:rtl/>
        </w:rPr>
        <w:t>ً</w:t>
      </w:r>
      <w:r w:rsidR="00F34AF1" w:rsidRPr="00F34AF1">
        <w:rPr>
          <w:rFonts w:cs="Arial"/>
          <w:sz w:val="36"/>
          <w:szCs w:val="36"/>
          <w:rtl/>
        </w:rPr>
        <w:t>ا أخف نسبي</w:t>
      </w:r>
      <w:r w:rsidR="00FE0402">
        <w:rPr>
          <w:rFonts w:cs="Arial" w:hint="cs"/>
          <w:sz w:val="36"/>
          <w:szCs w:val="36"/>
          <w:rtl/>
        </w:rPr>
        <w:t>ً</w:t>
      </w:r>
      <w:r w:rsidR="00F34AF1" w:rsidRPr="00F34AF1">
        <w:rPr>
          <w:rFonts w:cs="Arial"/>
          <w:sz w:val="36"/>
          <w:szCs w:val="36"/>
          <w:rtl/>
        </w:rPr>
        <w:t>ا، مما يُثبّط اندماج الشباب السعودي في القطاع الخاص حتى مع سياسات السعودة القسرية (نطاقات)</w:t>
      </w:r>
      <w:r>
        <w:rPr>
          <w:rFonts w:hint="cs"/>
          <w:sz w:val="36"/>
          <w:szCs w:val="36"/>
          <w:rtl/>
        </w:rPr>
        <w:t>.</w:t>
      </w:r>
    </w:p>
    <w:p w14:paraId="3E4D0D4A" w14:textId="3B0E9179" w:rsidR="00F34AF1" w:rsidRPr="00F34AF1" w:rsidRDefault="00D35E07" w:rsidP="005F66E5">
      <w:pPr>
        <w:bidi/>
        <w:jc w:val="both"/>
        <w:rPr>
          <w:sz w:val="36"/>
          <w:szCs w:val="36"/>
          <w:rtl/>
        </w:rPr>
      </w:pPr>
      <w:r>
        <w:rPr>
          <w:rFonts w:hint="cs"/>
          <w:sz w:val="36"/>
          <w:szCs w:val="36"/>
          <w:rtl/>
        </w:rPr>
        <w:t xml:space="preserve">ـ </w:t>
      </w:r>
      <w:r w:rsidR="00F34AF1" w:rsidRPr="00F34AF1">
        <w:rPr>
          <w:sz w:val="36"/>
          <w:szCs w:val="36"/>
        </w:rPr>
        <w:t xml:space="preserve"> </w:t>
      </w:r>
      <w:r w:rsidR="00F34AF1" w:rsidRPr="00F34AF1">
        <w:rPr>
          <w:rFonts w:cs="Arial"/>
          <w:sz w:val="36"/>
          <w:szCs w:val="36"/>
          <w:rtl/>
        </w:rPr>
        <w:t>ثالث</w:t>
      </w:r>
      <w:r w:rsidR="00FE0402">
        <w:rPr>
          <w:rFonts w:cs="Arial" w:hint="cs"/>
          <w:sz w:val="36"/>
          <w:szCs w:val="36"/>
          <w:rtl/>
        </w:rPr>
        <w:t>ً</w:t>
      </w:r>
      <w:r w:rsidR="00F34AF1" w:rsidRPr="00F34AF1">
        <w:rPr>
          <w:rFonts w:cs="Arial"/>
          <w:sz w:val="36"/>
          <w:szCs w:val="36"/>
          <w:rtl/>
        </w:rPr>
        <w:t xml:space="preserve">ا، الفجوات في المهارات المستقبلية: </w:t>
      </w:r>
      <w:r>
        <w:rPr>
          <w:rFonts w:cs="Arial" w:hint="cs"/>
          <w:sz w:val="36"/>
          <w:szCs w:val="36"/>
          <w:rtl/>
        </w:rPr>
        <w:t xml:space="preserve">تتحدث تقارير تخصصية عن </w:t>
      </w:r>
      <w:r w:rsidR="00F34AF1" w:rsidRPr="00F34AF1">
        <w:rPr>
          <w:rFonts w:cs="Arial"/>
          <w:sz w:val="36"/>
          <w:szCs w:val="36"/>
          <w:rtl/>
        </w:rPr>
        <w:t>ثغرات حادة في مجالات الذكاء الاصطناعي والتكنولوجيا الحيوية وتقنية البلوكتشين وتمويل التكنولوجيا والطاقة الجديدة</w:t>
      </w:r>
      <w:r w:rsidR="00F34AF1" w:rsidRPr="00F34AF1">
        <w:rPr>
          <w:sz w:val="36"/>
          <w:szCs w:val="36"/>
        </w:rPr>
        <w:t>.</w:t>
      </w:r>
    </w:p>
    <w:p w14:paraId="2D03B45D" w14:textId="0C40D571" w:rsidR="00F34AF1" w:rsidRPr="00F34AF1" w:rsidRDefault="00F34AF1" w:rsidP="005F66E5">
      <w:pPr>
        <w:bidi/>
        <w:jc w:val="both"/>
        <w:rPr>
          <w:sz w:val="36"/>
          <w:szCs w:val="36"/>
          <w:rtl/>
        </w:rPr>
      </w:pPr>
      <w:r w:rsidRPr="00F34AF1">
        <w:rPr>
          <w:rFonts w:cs="Arial"/>
          <w:sz w:val="36"/>
          <w:szCs w:val="36"/>
          <w:rtl/>
        </w:rPr>
        <w:t>وعلى مستوى برنامج "نطاقات" للسعودة، أعلن وزارة الموارد البشرية عن مرحلة جديدة للفترة 2026-2028 تستهدف تحويل أكثر من 340,000 وظيفة في القطاع الخاص إلى العمالة السعودية، مع تصاعد الاشتراطات القطاعية: 30% في الهندسة، و40% في المحاسبة ترتفع إلى 70% خلال خمس سنوات، و65% في المستشفيات. وبينما ترى الحكومة في ذلك أداة تحرير حقيقية لسوق العمل، يُحذّر بعض المحللين من أن إرغام الشركات على توظيف عمالة غير مؤهلة قد يُقلّص إنتاجية القطاع الخاص بدلاً من تعزيزها</w:t>
      </w:r>
      <w:r w:rsidR="00817DBB">
        <w:rPr>
          <w:rStyle w:val="FootnoteReference"/>
          <w:rFonts w:cs="Arial"/>
          <w:sz w:val="36"/>
          <w:szCs w:val="36"/>
          <w:rtl/>
        </w:rPr>
        <w:footnoteReference w:id="44"/>
      </w:r>
      <w:r w:rsidR="00817DBB">
        <w:rPr>
          <w:rFonts w:cs="Arial" w:hint="cs"/>
          <w:sz w:val="36"/>
          <w:szCs w:val="36"/>
          <w:rtl/>
        </w:rPr>
        <w:t>.</w:t>
      </w:r>
    </w:p>
    <w:p w14:paraId="022B1D85" w14:textId="6FB139B7" w:rsidR="00F34AF1" w:rsidRPr="00FE0402" w:rsidRDefault="00FE0402" w:rsidP="005F66E5">
      <w:pPr>
        <w:bidi/>
        <w:jc w:val="both"/>
        <w:rPr>
          <w:b/>
          <w:bCs/>
          <w:sz w:val="36"/>
          <w:szCs w:val="36"/>
          <w:rtl/>
        </w:rPr>
      </w:pPr>
      <w:r w:rsidRPr="00FE0402">
        <w:rPr>
          <w:rFonts w:hint="cs"/>
          <w:b/>
          <w:bCs/>
          <w:sz w:val="36"/>
          <w:szCs w:val="36"/>
          <w:rtl/>
        </w:rPr>
        <w:t>3</w:t>
      </w:r>
      <w:r w:rsidR="005E1510" w:rsidRPr="00FE0402">
        <w:rPr>
          <w:rFonts w:hint="cs"/>
          <w:b/>
          <w:bCs/>
          <w:sz w:val="32"/>
          <w:szCs w:val="32"/>
          <w:rtl/>
        </w:rPr>
        <w:t xml:space="preserve">ـ </w:t>
      </w:r>
      <w:r w:rsidR="00F34AF1" w:rsidRPr="00FE0402">
        <w:rPr>
          <w:rFonts w:cs="Arial"/>
          <w:b/>
          <w:bCs/>
          <w:sz w:val="32"/>
          <w:szCs w:val="32"/>
          <w:rtl/>
        </w:rPr>
        <w:t>أزمة الحوكمة وغياب المساءلة</w:t>
      </w:r>
    </w:p>
    <w:p w14:paraId="3CE0D3CF" w14:textId="5F17C54E" w:rsidR="005E1510" w:rsidRDefault="005E1510" w:rsidP="00FE0402">
      <w:pPr>
        <w:bidi/>
        <w:jc w:val="both"/>
        <w:rPr>
          <w:rFonts w:cs="Arial"/>
          <w:sz w:val="36"/>
          <w:szCs w:val="36"/>
          <w:rtl/>
        </w:rPr>
      </w:pPr>
      <w:r w:rsidRPr="005E1510">
        <w:rPr>
          <w:rFonts w:cs="Arial"/>
          <w:sz w:val="36"/>
          <w:szCs w:val="36"/>
          <w:rtl/>
        </w:rPr>
        <w:t>يشير تقرير</w:t>
      </w:r>
      <w:r w:rsidR="00FE0402">
        <w:rPr>
          <w:rFonts w:cs="Arial" w:hint="cs"/>
          <w:sz w:val="36"/>
          <w:szCs w:val="36"/>
          <w:rtl/>
        </w:rPr>
        <w:t xml:space="preserve"> </w:t>
      </w:r>
      <w:r w:rsidR="00FE0402" w:rsidRPr="00FE0402">
        <w:rPr>
          <w:rFonts w:cs="Arial"/>
          <w:sz w:val="36"/>
          <w:szCs w:val="36"/>
          <w:rtl/>
        </w:rPr>
        <w:t>مؤسسة كارنيجي للسلام الدولي</w:t>
      </w:r>
      <w:r w:rsidR="00FE0402" w:rsidRPr="00FE0402">
        <w:rPr>
          <w:rFonts w:cs="Arial" w:hint="cs"/>
          <w:sz w:val="36"/>
          <w:szCs w:val="36"/>
          <w:rtl/>
        </w:rPr>
        <w:t xml:space="preserve"> </w:t>
      </w:r>
      <w:r w:rsidRPr="005E1510">
        <w:rPr>
          <w:rFonts w:cs="Arial"/>
          <w:sz w:val="36"/>
          <w:szCs w:val="36"/>
          <w:rtl/>
        </w:rPr>
        <w:t>إلى أن أحد المخاطر المحتملة لرؤية 2030 يتمثل في تحول بعض مشاريعها الكبرى إلى أدوات تعز</w:t>
      </w:r>
      <w:r w:rsidR="00FE0402">
        <w:rPr>
          <w:rFonts w:cs="Arial" w:hint="cs"/>
          <w:sz w:val="36"/>
          <w:szCs w:val="36"/>
          <w:rtl/>
        </w:rPr>
        <w:t>ّ</w:t>
      </w:r>
      <w:r w:rsidRPr="005E1510">
        <w:rPr>
          <w:rFonts w:cs="Arial"/>
          <w:sz w:val="36"/>
          <w:szCs w:val="36"/>
          <w:rtl/>
        </w:rPr>
        <w:t xml:space="preserve">ز مصالح النخب الاقتصادية والمؤسسات المرتبطة بالدولة أكثر من تلبيتها للاحتياجات الاجتماعية والاقتصادية الواسعة للمواطنين. كما يؤكد التقرير أن محدودية آليات المساءلة والنقاش العام المستقل قد تعيق عملية تقييم السياسات وتصحيحها. ويستشهد التقرير </w:t>
      </w:r>
      <w:r w:rsidRPr="005E1510">
        <w:rPr>
          <w:rFonts w:cs="Arial"/>
          <w:sz w:val="36"/>
          <w:szCs w:val="36"/>
          <w:rtl/>
        </w:rPr>
        <w:lastRenderedPageBreak/>
        <w:t>بالتحديات التي واجهتها مشاريع كبرى مثل نيوم، بما في ذلك التأخيرات وتجاوزات التكاليف وإعادة تقييم بعض أهدافها الأصلية</w:t>
      </w:r>
      <w:r>
        <w:rPr>
          <w:rStyle w:val="FootnoteReference"/>
          <w:rFonts w:cs="Arial"/>
          <w:sz w:val="36"/>
          <w:szCs w:val="36"/>
          <w:rtl/>
        </w:rPr>
        <w:footnoteReference w:id="45"/>
      </w:r>
      <w:r>
        <w:rPr>
          <w:rFonts w:cs="Arial" w:hint="cs"/>
          <w:sz w:val="36"/>
          <w:szCs w:val="36"/>
          <w:rtl/>
        </w:rPr>
        <w:t>.</w:t>
      </w:r>
    </w:p>
    <w:p w14:paraId="35074B4D" w14:textId="74CADFB4" w:rsidR="005E1510" w:rsidRDefault="005E1510" w:rsidP="005F66E5">
      <w:pPr>
        <w:bidi/>
        <w:jc w:val="both"/>
        <w:rPr>
          <w:rFonts w:cs="Arial"/>
          <w:sz w:val="36"/>
          <w:szCs w:val="36"/>
          <w:rtl/>
        </w:rPr>
      </w:pPr>
      <w:r w:rsidRPr="005E1510">
        <w:rPr>
          <w:rFonts w:cs="Arial"/>
          <w:sz w:val="36"/>
          <w:szCs w:val="36"/>
          <w:rtl/>
        </w:rPr>
        <w:t xml:space="preserve">تُشير </w:t>
      </w:r>
      <w:r w:rsidR="00FE0402">
        <w:rPr>
          <w:rFonts w:cs="Arial" w:hint="cs"/>
          <w:sz w:val="36"/>
          <w:szCs w:val="36"/>
          <w:rtl/>
        </w:rPr>
        <w:t xml:space="preserve">الباحثة في مركز تشاتام هاوس </w:t>
      </w:r>
      <w:r w:rsidRPr="005E1510">
        <w:rPr>
          <w:rFonts w:cs="Arial"/>
          <w:sz w:val="36"/>
          <w:szCs w:val="36"/>
          <w:rtl/>
        </w:rPr>
        <w:t>جين كيننمونت في دراسة</w:t>
      </w:r>
      <w:r w:rsidR="00FE0402">
        <w:rPr>
          <w:rFonts w:cs="Arial" w:hint="cs"/>
          <w:sz w:val="36"/>
          <w:szCs w:val="36"/>
          <w:rtl/>
        </w:rPr>
        <w:t xml:space="preserve"> حول رؤية 2030 والعقد الاجتماعي في السعودية الصادرة سنة 2017 </w:t>
      </w:r>
      <w:r w:rsidRPr="005E1510">
        <w:rPr>
          <w:rFonts w:cs="Arial"/>
          <w:sz w:val="36"/>
          <w:szCs w:val="36"/>
          <w:rtl/>
        </w:rPr>
        <w:t>إلى أن العقد الاجتماعي السعودي لا يقوم على اتفاق واحد بين الدولة والمواطنين، بل على "سلسلة من الاتفاقات الضمنية" بين الأسرة الحاكمة ودوائر متعددة تشمل أفراد الأسرة المالكة، والمؤسسة الدينية، والنخب الاقتصادية، والقيادات القبلية، وفئات اجتماعية مختلفة. وترى الدراسة أن التوازنات والمقايضات بين هذه المجموعات تجعل تنفيذ الإصلاحات الاقتصادية والسياسية عملية معقدة، إذ يمكن أن تؤدي مقاومة بعض أصحاب المصالح إلى إبطاء أو تعديل مسارات الإصلاح</w:t>
      </w:r>
      <w:r w:rsidR="006D1238">
        <w:rPr>
          <w:rStyle w:val="FootnoteReference"/>
          <w:rFonts w:cs="Arial"/>
          <w:sz w:val="36"/>
          <w:szCs w:val="36"/>
          <w:rtl/>
        </w:rPr>
        <w:footnoteReference w:id="46"/>
      </w:r>
      <w:r w:rsidRPr="005E1510">
        <w:rPr>
          <w:rFonts w:cs="Arial"/>
          <w:sz w:val="36"/>
          <w:szCs w:val="36"/>
          <w:rtl/>
        </w:rPr>
        <w:t>.</w:t>
      </w:r>
    </w:p>
    <w:p w14:paraId="03BFD5F5" w14:textId="06B559BC" w:rsidR="006D1238" w:rsidRDefault="00FE0402" w:rsidP="005F66E5">
      <w:pPr>
        <w:bidi/>
        <w:jc w:val="both"/>
        <w:rPr>
          <w:rFonts w:cs="Arial"/>
          <w:sz w:val="36"/>
          <w:szCs w:val="36"/>
          <w:rtl/>
          <w:lang w:bidi="ar-LB"/>
        </w:rPr>
      </w:pPr>
      <w:r>
        <w:rPr>
          <w:rFonts w:cs="Arial" w:hint="cs"/>
          <w:sz w:val="36"/>
          <w:szCs w:val="36"/>
          <w:rtl/>
        </w:rPr>
        <w:t>و</w:t>
      </w:r>
      <w:r w:rsidR="006D1238" w:rsidRPr="006D1238">
        <w:rPr>
          <w:rFonts w:cs="Arial"/>
          <w:sz w:val="36"/>
          <w:szCs w:val="36"/>
          <w:rtl/>
        </w:rPr>
        <w:t>يلاحظ ستيفن هيرتوغ أن القيادة السعودية تراجعت سريع</w:t>
      </w:r>
      <w:r>
        <w:rPr>
          <w:rFonts w:cs="Arial" w:hint="cs"/>
          <w:sz w:val="36"/>
          <w:szCs w:val="36"/>
          <w:rtl/>
        </w:rPr>
        <w:t>ً</w:t>
      </w:r>
      <w:r w:rsidR="006D1238" w:rsidRPr="006D1238">
        <w:rPr>
          <w:rFonts w:cs="Arial"/>
          <w:sz w:val="36"/>
          <w:szCs w:val="36"/>
          <w:rtl/>
        </w:rPr>
        <w:t>ا عن قرار إلغاء عدد من بدلات القطاع العام بعد أن أدى الإجراء، الذي أُعلن في خريف 2016، إلى ردود فعل اجتماعية سلبية وإلى انكماش في الاستهلاك، الأمر الذي دفع الحكومة إلى إعادة هذه البدلات في ربيع 2017. ويشير هذا التطور إلى القيود السياسية التي تواجه برامج الإصلاح الاقتصادي عندما تتعارض إجراءات الضبط المالي مع مقتضيات الاستقرار الاجتماعي والسياسي</w:t>
      </w:r>
      <w:r w:rsidR="006D1238">
        <w:rPr>
          <w:rStyle w:val="FootnoteReference"/>
          <w:rFonts w:cs="Arial"/>
          <w:sz w:val="36"/>
          <w:szCs w:val="36"/>
          <w:rtl/>
        </w:rPr>
        <w:footnoteReference w:id="47"/>
      </w:r>
      <w:r w:rsidR="006D1238">
        <w:rPr>
          <w:rFonts w:cs="Arial" w:hint="cs"/>
          <w:sz w:val="36"/>
          <w:szCs w:val="36"/>
          <w:rtl/>
          <w:lang w:bidi="ar-LB"/>
        </w:rPr>
        <w:t>.</w:t>
      </w:r>
    </w:p>
    <w:p w14:paraId="3B4D8649" w14:textId="76402E7A" w:rsidR="00F34AF1" w:rsidRPr="00FE0402" w:rsidRDefault="00FE0402" w:rsidP="005F66E5">
      <w:pPr>
        <w:bidi/>
        <w:jc w:val="both"/>
        <w:rPr>
          <w:b/>
          <w:bCs/>
          <w:sz w:val="32"/>
          <w:szCs w:val="32"/>
          <w:rtl/>
        </w:rPr>
      </w:pPr>
      <w:r w:rsidRPr="00FE0402">
        <w:rPr>
          <w:rFonts w:hint="cs"/>
          <w:b/>
          <w:bCs/>
          <w:sz w:val="32"/>
          <w:szCs w:val="32"/>
          <w:rtl/>
          <w:lang w:bidi="ar-LB"/>
        </w:rPr>
        <w:t>4</w:t>
      </w:r>
      <w:r w:rsidR="006D1238" w:rsidRPr="00FE0402">
        <w:rPr>
          <w:rFonts w:hint="cs"/>
          <w:b/>
          <w:bCs/>
          <w:sz w:val="32"/>
          <w:szCs w:val="32"/>
          <w:rtl/>
          <w:lang w:bidi="ar-LB"/>
        </w:rPr>
        <w:t xml:space="preserve">ـ </w:t>
      </w:r>
      <w:r w:rsidR="00F34AF1" w:rsidRPr="00FE0402">
        <w:rPr>
          <w:rFonts w:cs="Arial"/>
          <w:b/>
          <w:bCs/>
          <w:sz w:val="32"/>
          <w:szCs w:val="32"/>
          <w:rtl/>
        </w:rPr>
        <w:t>التحديات الجيوسياسية والأمنية</w:t>
      </w:r>
    </w:p>
    <w:p w14:paraId="28257DC1" w14:textId="4B156564" w:rsidR="00F34AF1" w:rsidRPr="00FE0402" w:rsidRDefault="00F34AF1" w:rsidP="00FE0402">
      <w:pPr>
        <w:bidi/>
        <w:jc w:val="both"/>
        <w:rPr>
          <w:rFonts w:cs="Arial"/>
          <w:sz w:val="36"/>
          <w:szCs w:val="36"/>
          <w:rtl/>
        </w:rPr>
      </w:pPr>
      <w:r w:rsidRPr="00F34AF1">
        <w:rPr>
          <w:rFonts w:cs="Arial"/>
          <w:sz w:val="36"/>
          <w:szCs w:val="36"/>
          <w:rtl/>
        </w:rPr>
        <w:t xml:space="preserve">تواجه المملكة </w:t>
      </w:r>
      <w:r w:rsidR="00FE0402">
        <w:rPr>
          <w:rFonts w:cs="Arial" w:hint="cs"/>
          <w:sz w:val="36"/>
          <w:szCs w:val="36"/>
          <w:rtl/>
        </w:rPr>
        <w:t xml:space="preserve">السعودية </w:t>
      </w:r>
      <w:r w:rsidRPr="00F34AF1">
        <w:rPr>
          <w:rFonts w:cs="Arial"/>
          <w:sz w:val="36"/>
          <w:szCs w:val="36"/>
          <w:rtl/>
        </w:rPr>
        <w:t>في المرحلة الراهنة تقاطع</w:t>
      </w:r>
      <w:r w:rsidR="00FE0402">
        <w:rPr>
          <w:rFonts w:cs="Arial" w:hint="cs"/>
          <w:sz w:val="36"/>
          <w:szCs w:val="36"/>
          <w:rtl/>
        </w:rPr>
        <w:t>ً</w:t>
      </w:r>
      <w:r w:rsidRPr="00F34AF1">
        <w:rPr>
          <w:rFonts w:cs="Arial"/>
          <w:sz w:val="36"/>
          <w:szCs w:val="36"/>
          <w:rtl/>
        </w:rPr>
        <w:t>ا استثنائي</w:t>
      </w:r>
      <w:r w:rsidR="00FE0402">
        <w:rPr>
          <w:rFonts w:cs="Arial" w:hint="cs"/>
          <w:sz w:val="36"/>
          <w:szCs w:val="36"/>
          <w:rtl/>
        </w:rPr>
        <w:t>ً</w:t>
      </w:r>
      <w:r w:rsidRPr="00F34AF1">
        <w:rPr>
          <w:rFonts w:cs="Arial"/>
          <w:sz w:val="36"/>
          <w:szCs w:val="36"/>
          <w:rtl/>
        </w:rPr>
        <w:t>ا من التحديات الإقليمية التي تُقيّد قدرتها على التفرّغ لمتطلبات الإصلاح الداخلي</w:t>
      </w:r>
      <w:r w:rsidRPr="00F34AF1">
        <w:rPr>
          <w:sz w:val="36"/>
          <w:szCs w:val="36"/>
        </w:rPr>
        <w:t>:</w:t>
      </w:r>
    </w:p>
    <w:p w14:paraId="415629C8" w14:textId="2E3AA659" w:rsidR="00F34AF1" w:rsidRPr="00F34AF1" w:rsidRDefault="00AB3A38" w:rsidP="005F66E5">
      <w:pPr>
        <w:bidi/>
        <w:jc w:val="both"/>
        <w:rPr>
          <w:sz w:val="36"/>
          <w:szCs w:val="36"/>
          <w:rtl/>
        </w:rPr>
      </w:pPr>
      <w:r>
        <w:rPr>
          <w:rFonts w:hint="cs"/>
          <w:sz w:val="36"/>
          <w:szCs w:val="36"/>
          <w:rtl/>
        </w:rPr>
        <w:t>ـ الحرب على اليمن</w:t>
      </w:r>
      <w:r w:rsidR="00F34AF1" w:rsidRPr="00F34AF1">
        <w:rPr>
          <w:rFonts w:cs="Arial"/>
          <w:sz w:val="36"/>
          <w:szCs w:val="36"/>
          <w:rtl/>
        </w:rPr>
        <w:t>: لا يزال التدخل العسكري في اليمن (منذ 2015) يستنزف الموارد ويرهق الميزانية، فضل</w:t>
      </w:r>
      <w:r w:rsidR="00FE0402">
        <w:rPr>
          <w:rFonts w:cs="Arial" w:hint="cs"/>
          <w:sz w:val="36"/>
          <w:szCs w:val="36"/>
          <w:rtl/>
        </w:rPr>
        <w:t>ً</w:t>
      </w:r>
      <w:r w:rsidR="00F34AF1" w:rsidRPr="00F34AF1">
        <w:rPr>
          <w:rFonts w:cs="Arial"/>
          <w:sz w:val="36"/>
          <w:szCs w:val="36"/>
          <w:rtl/>
        </w:rPr>
        <w:t xml:space="preserve">ا عن تداعياته على صورة </w:t>
      </w:r>
      <w:r>
        <w:rPr>
          <w:rFonts w:cs="Arial" w:hint="cs"/>
          <w:sz w:val="36"/>
          <w:szCs w:val="36"/>
          <w:rtl/>
        </w:rPr>
        <w:t xml:space="preserve">السعودية </w:t>
      </w:r>
      <w:r w:rsidR="00F34AF1" w:rsidRPr="00F34AF1">
        <w:rPr>
          <w:rFonts w:cs="Arial"/>
          <w:sz w:val="36"/>
          <w:szCs w:val="36"/>
          <w:rtl/>
        </w:rPr>
        <w:t>دولي</w:t>
      </w:r>
      <w:r>
        <w:rPr>
          <w:rFonts w:cs="Arial" w:hint="cs"/>
          <w:sz w:val="36"/>
          <w:szCs w:val="36"/>
          <w:rtl/>
        </w:rPr>
        <w:t>ً</w:t>
      </w:r>
      <w:r w:rsidR="00F34AF1" w:rsidRPr="00F34AF1">
        <w:rPr>
          <w:rFonts w:cs="Arial"/>
          <w:sz w:val="36"/>
          <w:szCs w:val="36"/>
          <w:rtl/>
        </w:rPr>
        <w:t>ا</w:t>
      </w:r>
      <w:r w:rsidR="00F34AF1" w:rsidRPr="00F34AF1">
        <w:rPr>
          <w:sz w:val="36"/>
          <w:szCs w:val="36"/>
        </w:rPr>
        <w:t>.</w:t>
      </w:r>
    </w:p>
    <w:p w14:paraId="218DC13D" w14:textId="5CD355F0" w:rsidR="00F34AF1" w:rsidRPr="00F34AF1" w:rsidRDefault="00AB3A38" w:rsidP="005F66E5">
      <w:pPr>
        <w:bidi/>
        <w:jc w:val="both"/>
        <w:rPr>
          <w:sz w:val="36"/>
          <w:szCs w:val="36"/>
          <w:rtl/>
        </w:rPr>
      </w:pPr>
      <w:r>
        <w:rPr>
          <w:rFonts w:hint="cs"/>
          <w:sz w:val="36"/>
          <w:szCs w:val="36"/>
          <w:rtl/>
        </w:rPr>
        <w:lastRenderedPageBreak/>
        <w:t xml:space="preserve">ـ </w:t>
      </w:r>
      <w:r w:rsidR="00F34AF1" w:rsidRPr="00F34AF1">
        <w:rPr>
          <w:rFonts w:cs="Arial"/>
          <w:sz w:val="36"/>
          <w:szCs w:val="36"/>
          <w:rtl/>
        </w:rPr>
        <w:t>توترات إقليمية: كشف</w:t>
      </w:r>
      <w:r>
        <w:rPr>
          <w:rFonts w:cs="Arial" w:hint="cs"/>
          <w:sz w:val="36"/>
          <w:szCs w:val="36"/>
          <w:rtl/>
        </w:rPr>
        <w:t xml:space="preserve">ت الحرب الاميركية الاسرائيلية على ايران </w:t>
      </w:r>
      <w:r w:rsidR="00F34AF1" w:rsidRPr="00F34AF1">
        <w:rPr>
          <w:rFonts w:cs="Arial"/>
          <w:sz w:val="36"/>
          <w:szCs w:val="36"/>
          <w:rtl/>
        </w:rPr>
        <w:t>في فبراير 2026 عن هشاشة البيئة الأمنية الإقليمية التي تؤثر على تدفقات الاستثمار والسياحة</w:t>
      </w:r>
      <w:r w:rsidR="00F34AF1" w:rsidRPr="00F34AF1">
        <w:rPr>
          <w:sz w:val="36"/>
          <w:szCs w:val="36"/>
        </w:rPr>
        <w:t>.</w:t>
      </w:r>
    </w:p>
    <w:p w14:paraId="2952290C" w14:textId="7C18E54F" w:rsidR="00F12C05" w:rsidRDefault="00AB3A38" w:rsidP="005F66E5">
      <w:pPr>
        <w:bidi/>
        <w:jc w:val="both"/>
        <w:rPr>
          <w:rFonts w:cs="Arial"/>
          <w:sz w:val="36"/>
          <w:szCs w:val="36"/>
          <w:rtl/>
        </w:rPr>
      </w:pPr>
      <w:r>
        <w:rPr>
          <w:rFonts w:hint="cs"/>
          <w:sz w:val="36"/>
          <w:szCs w:val="36"/>
          <w:rtl/>
        </w:rPr>
        <w:t xml:space="preserve">ـ </w:t>
      </w:r>
      <w:r w:rsidR="00F34AF1" w:rsidRPr="00F34AF1">
        <w:rPr>
          <w:sz w:val="36"/>
          <w:szCs w:val="36"/>
        </w:rPr>
        <w:t xml:space="preserve"> </w:t>
      </w:r>
      <w:r w:rsidR="00F34AF1" w:rsidRPr="00F34AF1">
        <w:rPr>
          <w:rFonts w:cs="Arial"/>
          <w:sz w:val="36"/>
          <w:szCs w:val="36"/>
          <w:rtl/>
        </w:rPr>
        <w:t xml:space="preserve">التنافس مع الإمارات: </w:t>
      </w:r>
      <w:r w:rsidR="00F12C05" w:rsidRPr="00F12C05">
        <w:rPr>
          <w:rFonts w:cs="Arial"/>
          <w:sz w:val="36"/>
          <w:szCs w:val="36"/>
          <w:rtl/>
        </w:rPr>
        <w:t>تشير تحليلات صادرة عن</w:t>
      </w:r>
      <w:r w:rsidR="00F12C05">
        <w:rPr>
          <w:rFonts w:cs="Arial" w:hint="cs"/>
          <w:sz w:val="36"/>
          <w:szCs w:val="36"/>
          <w:rtl/>
        </w:rPr>
        <w:t xml:space="preserve"> (معهد واشنطن) </w:t>
      </w:r>
      <w:r w:rsidR="00F12C05" w:rsidRPr="00F12C05">
        <w:rPr>
          <w:rFonts w:cs="Arial"/>
          <w:sz w:val="36"/>
          <w:szCs w:val="36"/>
          <w:rtl/>
        </w:rPr>
        <w:t>إلى أن التحولات الاقتصادية الجارية في إطار رؤية 2030 تضع السعودية في حالة تنافس مباشر مع الإمارات، خصوص</w:t>
      </w:r>
      <w:r w:rsidR="00FE0402">
        <w:rPr>
          <w:rFonts w:cs="Arial" w:hint="cs"/>
          <w:sz w:val="36"/>
          <w:szCs w:val="36"/>
          <w:rtl/>
        </w:rPr>
        <w:t>ً</w:t>
      </w:r>
      <w:r w:rsidR="00F12C05" w:rsidRPr="00F12C05">
        <w:rPr>
          <w:rFonts w:cs="Arial"/>
          <w:sz w:val="36"/>
          <w:szCs w:val="36"/>
          <w:rtl/>
        </w:rPr>
        <w:t>ا في قطاعات المال والسياحة والمشاريع التنموية الكبرى، حيث تسعى كل من الدولتين إلى تعزيز جاذبيتها كمراكز إقليمية للاستثمار والخدمات. وتُسهم هذه المنافسة في إعادة توزيع بعض التدفقات الاستثمارية الإقليمية، وإن كانت لا تعني بالضرورة انكماش</w:t>
      </w:r>
      <w:r w:rsidR="00FE0402">
        <w:rPr>
          <w:rFonts w:cs="Arial" w:hint="cs"/>
          <w:sz w:val="36"/>
          <w:szCs w:val="36"/>
          <w:rtl/>
        </w:rPr>
        <w:t>ً</w:t>
      </w:r>
      <w:r w:rsidR="00F12C05" w:rsidRPr="00F12C05">
        <w:rPr>
          <w:rFonts w:cs="Arial"/>
          <w:sz w:val="36"/>
          <w:szCs w:val="36"/>
          <w:rtl/>
        </w:rPr>
        <w:t>ا مطلق</w:t>
      </w:r>
      <w:r w:rsidR="00FE0402">
        <w:rPr>
          <w:rFonts w:cs="Arial" w:hint="cs"/>
          <w:sz w:val="36"/>
          <w:szCs w:val="36"/>
          <w:rtl/>
        </w:rPr>
        <w:t>ً</w:t>
      </w:r>
      <w:r w:rsidR="00F12C05" w:rsidRPr="00F12C05">
        <w:rPr>
          <w:rFonts w:cs="Arial"/>
          <w:sz w:val="36"/>
          <w:szCs w:val="36"/>
          <w:rtl/>
        </w:rPr>
        <w:t>ا في حجم الاستثمار في أي من البلد</w:t>
      </w:r>
      <w:r w:rsidR="00F12C05">
        <w:rPr>
          <w:rFonts w:cs="Arial" w:hint="cs"/>
          <w:sz w:val="36"/>
          <w:szCs w:val="36"/>
          <w:rtl/>
        </w:rPr>
        <w:t>ين</w:t>
      </w:r>
      <w:r w:rsidR="00F12C05">
        <w:rPr>
          <w:rStyle w:val="FootnoteReference"/>
          <w:rFonts w:cs="Arial"/>
          <w:sz w:val="36"/>
          <w:szCs w:val="36"/>
          <w:rtl/>
        </w:rPr>
        <w:footnoteReference w:id="48"/>
      </w:r>
      <w:r w:rsidR="00F12C05">
        <w:rPr>
          <w:rFonts w:cs="Arial" w:hint="cs"/>
          <w:sz w:val="36"/>
          <w:szCs w:val="36"/>
          <w:rtl/>
        </w:rPr>
        <w:t>.</w:t>
      </w:r>
    </w:p>
    <w:p w14:paraId="31152860" w14:textId="40E78AA1" w:rsidR="00F34AF1" w:rsidRPr="00F34AF1" w:rsidRDefault="00F12C05" w:rsidP="003F5B72">
      <w:pPr>
        <w:bidi/>
        <w:jc w:val="both"/>
        <w:rPr>
          <w:sz w:val="36"/>
          <w:szCs w:val="36"/>
          <w:rtl/>
        </w:rPr>
      </w:pPr>
      <w:r>
        <w:rPr>
          <w:rFonts w:hint="cs"/>
          <w:sz w:val="36"/>
          <w:szCs w:val="36"/>
          <w:rtl/>
        </w:rPr>
        <w:t xml:space="preserve">ـ </w:t>
      </w:r>
      <w:r w:rsidR="00F34AF1" w:rsidRPr="00F34AF1">
        <w:rPr>
          <w:rFonts w:cs="Arial"/>
          <w:sz w:val="36"/>
          <w:szCs w:val="36"/>
          <w:rtl/>
        </w:rPr>
        <w:t>ملف حقوق الإنسان: تصنّف منظمة فريدم هاوس</w:t>
      </w:r>
      <w:r w:rsidR="00F34AF1" w:rsidRPr="00F34AF1">
        <w:rPr>
          <w:sz w:val="36"/>
          <w:szCs w:val="36"/>
        </w:rPr>
        <w:t xml:space="preserve"> (Freedom House, 2025) </w:t>
      </w:r>
      <w:r w:rsidR="00F34AF1" w:rsidRPr="00F34AF1">
        <w:rPr>
          <w:rFonts w:cs="Arial"/>
          <w:sz w:val="36"/>
          <w:szCs w:val="36"/>
          <w:rtl/>
        </w:rPr>
        <w:t>المملكة السعودية ضمن فئة الأنظمة "الأقل حرية" في العالم</w:t>
      </w:r>
      <w:r w:rsidR="004F5BED">
        <w:rPr>
          <w:rStyle w:val="FootnoteReference"/>
          <w:rFonts w:cs="Arial"/>
          <w:sz w:val="36"/>
          <w:szCs w:val="36"/>
          <w:rtl/>
        </w:rPr>
        <w:footnoteReference w:id="49"/>
      </w:r>
      <w:r w:rsidR="00F34AF1" w:rsidRPr="00F34AF1">
        <w:rPr>
          <w:rFonts w:cs="Arial"/>
          <w:sz w:val="36"/>
          <w:szCs w:val="36"/>
          <w:rtl/>
        </w:rPr>
        <w:t xml:space="preserve">. وتُشير الأرقام الصادرة عن </w:t>
      </w:r>
      <w:r w:rsidR="004F5BED">
        <w:rPr>
          <w:rFonts w:cs="Arial" w:hint="cs"/>
          <w:sz w:val="36"/>
          <w:szCs w:val="36"/>
          <w:rtl/>
          <w:lang w:bidi="ar-LB"/>
        </w:rPr>
        <w:t xml:space="preserve">منظمات حقوقية إقليمية ودولية </w:t>
      </w:r>
      <w:r w:rsidR="00F34AF1" w:rsidRPr="00F34AF1">
        <w:rPr>
          <w:rFonts w:cs="Arial"/>
          <w:sz w:val="36"/>
          <w:szCs w:val="36"/>
          <w:rtl/>
        </w:rPr>
        <w:t xml:space="preserve">إلى أن السلطات السعودية </w:t>
      </w:r>
      <w:r w:rsidR="00E1567F">
        <w:rPr>
          <w:rFonts w:cs="Arial" w:hint="cs"/>
          <w:sz w:val="36"/>
          <w:szCs w:val="36"/>
          <w:rtl/>
        </w:rPr>
        <w:t xml:space="preserve">أعدمت 356 شخصًا في </w:t>
      </w:r>
      <w:r w:rsidR="00F34AF1" w:rsidRPr="00F34AF1">
        <w:rPr>
          <w:rFonts w:cs="Arial"/>
          <w:sz w:val="36"/>
          <w:szCs w:val="36"/>
          <w:rtl/>
        </w:rPr>
        <w:t>عام 2025 وحده، متجاوزةً الرقم القياسي لعام 2024 البالغ 345 إعدام</w:t>
      </w:r>
      <w:r w:rsidR="003F5B72">
        <w:rPr>
          <w:rFonts w:cs="Arial" w:hint="cs"/>
          <w:sz w:val="36"/>
          <w:szCs w:val="36"/>
          <w:rtl/>
        </w:rPr>
        <w:t>ً</w:t>
      </w:r>
      <w:r w:rsidR="00F34AF1" w:rsidRPr="00F34AF1">
        <w:rPr>
          <w:rFonts w:cs="Arial"/>
          <w:sz w:val="36"/>
          <w:szCs w:val="36"/>
          <w:rtl/>
        </w:rPr>
        <w:t>ا، وذلك في تناقض صريح مع التزامات المملكة المُعلنة بتقليص عقوبة الإعدام</w:t>
      </w:r>
      <w:r w:rsidR="004F5BED">
        <w:rPr>
          <w:rStyle w:val="FootnoteReference"/>
          <w:rFonts w:cs="Arial"/>
          <w:sz w:val="36"/>
          <w:szCs w:val="36"/>
          <w:rtl/>
        </w:rPr>
        <w:footnoteReference w:id="50"/>
      </w:r>
      <w:r w:rsidR="00F34AF1" w:rsidRPr="00F34AF1">
        <w:rPr>
          <w:rFonts w:cs="Arial"/>
          <w:sz w:val="36"/>
          <w:szCs w:val="36"/>
          <w:rtl/>
        </w:rPr>
        <w:t xml:space="preserve">. وتُمثّل حالات اعتقال ناشطين حقوقيين وصحفيين ورجال دين، ومقتل الصحفي جمال خاشقجي في القنصلية السعودية بإسطنبول عام 2018 على يد </w:t>
      </w:r>
      <w:r w:rsidR="003F5B72">
        <w:rPr>
          <w:rFonts w:cs="Arial" w:hint="cs"/>
          <w:sz w:val="36"/>
          <w:szCs w:val="36"/>
          <w:rtl/>
        </w:rPr>
        <w:t xml:space="preserve">فرقة خاصة تعمل لحساب ابن سلمان </w:t>
      </w:r>
      <w:r w:rsidR="00F34AF1" w:rsidRPr="00F34AF1">
        <w:rPr>
          <w:rFonts w:cs="Arial"/>
          <w:sz w:val="36"/>
          <w:szCs w:val="36"/>
          <w:rtl/>
        </w:rPr>
        <w:t>استناد</w:t>
      </w:r>
      <w:r w:rsidR="003F5B72">
        <w:rPr>
          <w:rFonts w:cs="Arial" w:hint="cs"/>
          <w:sz w:val="36"/>
          <w:szCs w:val="36"/>
          <w:rtl/>
        </w:rPr>
        <w:t>ً</w:t>
      </w:r>
      <w:r w:rsidR="00F34AF1" w:rsidRPr="00F34AF1">
        <w:rPr>
          <w:rFonts w:cs="Arial"/>
          <w:sz w:val="36"/>
          <w:szCs w:val="36"/>
          <w:rtl/>
        </w:rPr>
        <w:t>ا إلى ما خلصت إليه الاستخبارات الأمريكية بموافقة ولي العهد، عبئ</w:t>
      </w:r>
      <w:r w:rsidR="003F5B72">
        <w:rPr>
          <w:rFonts w:cs="Arial" w:hint="cs"/>
          <w:sz w:val="36"/>
          <w:szCs w:val="36"/>
          <w:rtl/>
        </w:rPr>
        <w:t>ً</w:t>
      </w:r>
      <w:r w:rsidR="00F34AF1" w:rsidRPr="00F34AF1">
        <w:rPr>
          <w:rFonts w:cs="Arial"/>
          <w:sz w:val="36"/>
          <w:szCs w:val="36"/>
          <w:rtl/>
        </w:rPr>
        <w:t>ا سمعي</w:t>
      </w:r>
      <w:r w:rsidR="003F5B72">
        <w:rPr>
          <w:rFonts w:cs="Arial" w:hint="cs"/>
          <w:sz w:val="36"/>
          <w:szCs w:val="36"/>
          <w:rtl/>
        </w:rPr>
        <w:t>ً</w:t>
      </w:r>
      <w:r w:rsidR="00F34AF1" w:rsidRPr="00F34AF1">
        <w:rPr>
          <w:rFonts w:cs="Arial"/>
          <w:sz w:val="36"/>
          <w:szCs w:val="36"/>
          <w:rtl/>
        </w:rPr>
        <w:t>ا يُعوق جهود الانفتاح على المستثمرين والسياح الغربيين</w:t>
      </w:r>
      <w:r w:rsidR="00E1567F">
        <w:rPr>
          <w:rFonts w:cs="Arial" w:hint="cs"/>
          <w:sz w:val="36"/>
          <w:szCs w:val="36"/>
          <w:rtl/>
        </w:rPr>
        <w:t>.</w:t>
      </w:r>
    </w:p>
    <w:p w14:paraId="13BAC371" w14:textId="507CDDC2" w:rsidR="00F34AF1" w:rsidRPr="00F34AF1" w:rsidRDefault="00F34AF1" w:rsidP="005F66E5">
      <w:pPr>
        <w:bidi/>
        <w:jc w:val="both"/>
        <w:rPr>
          <w:sz w:val="36"/>
          <w:szCs w:val="36"/>
          <w:rtl/>
        </w:rPr>
      </w:pPr>
      <w:r w:rsidRPr="00F34AF1">
        <w:rPr>
          <w:rFonts w:cs="Arial"/>
          <w:sz w:val="36"/>
          <w:szCs w:val="36"/>
          <w:rtl/>
        </w:rPr>
        <w:t xml:space="preserve">وتُلخّص تقارير </w:t>
      </w:r>
      <w:r w:rsidR="00E1567F">
        <w:rPr>
          <w:rFonts w:cs="Arial" w:hint="cs"/>
          <w:sz w:val="36"/>
          <w:szCs w:val="36"/>
          <w:rtl/>
        </w:rPr>
        <w:t xml:space="preserve">منظمة هيومان رايتس ووتش </w:t>
      </w:r>
      <w:r w:rsidRPr="00F34AF1">
        <w:rPr>
          <w:rFonts w:cs="Arial"/>
          <w:sz w:val="36"/>
          <w:szCs w:val="36"/>
          <w:rtl/>
        </w:rPr>
        <w:t>المعضلة بصورة جوهرية: التحرر الاجتماعي (الترفيه، القيادة، العمل) وتشديد القمع السياسي يسيران في المملكة مع</w:t>
      </w:r>
      <w:r w:rsidR="003F5B72">
        <w:rPr>
          <w:rFonts w:cs="Arial" w:hint="cs"/>
          <w:sz w:val="36"/>
          <w:szCs w:val="36"/>
          <w:rtl/>
        </w:rPr>
        <w:t>ً</w:t>
      </w:r>
      <w:r w:rsidRPr="00F34AF1">
        <w:rPr>
          <w:rFonts w:cs="Arial"/>
          <w:sz w:val="36"/>
          <w:szCs w:val="36"/>
          <w:rtl/>
        </w:rPr>
        <w:t>ا وفي الاتجاه نفسه، مما يُفضي إلى نمط من الحداثة المنتقاة التي تتجنب التحرير السياسي</w:t>
      </w:r>
      <w:r w:rsidRPr="00F34AF1">
        <w:rPr>
          <w:sz w:val="36"/>
          <w:szCs w:val="36"/>
        </w:rPr>
        <w:t>.</w:t>
      </w:r>
    </w:p>
    <w:p w14:paraId="7EE89459" w14:textId="76323A3C" w:rsidR="00F34AF1" w:rsidRPr="003F5B72" w:rsidRDefault="003F5B72" w:rsidP="005F66E5">
      <w:pPr>
        <w:bidi/>
        <w:jc w:val="both"/>
        <w:rPr>
          <w:b/>
          <w:bCs/>
          <w:sz w:val="32"/>
          <w:szCs w:val="32"/>
          <w:rtl/>
        </w:rPr>
      </w:pPr>
      <w:r w:rsidRPr="003F5B72">
        <w:rPr>
          <w:rFonts w:hint="cs"/>
          <w:b/>
          <w:bCs/>
          <w:sz w:val="32"/>
          <w:szCs w:val="32"/>
          <w:rtl/>
        </w:rPr>
        <w:t>5</w:t>
      </w:r>
      <w:r w:rsidR="00E1567F" w:rsidRPr="003F5B72">
        <w:rPr>
          <w:rFonts w:hint="cs"/>
          <w:b/>
          <w:bCs/>
          <w:sz w:val="32"/>
          <w:szCs w:val="32"/>
          <w:rtl/>
        </w:rPr>
        <w:t xml:space="preserve"> ـ </w:t>
      </w:r>
      <w:r w:rsidR="00F34AF1" w:rsidRPr="003F5B72">
        <w:rPr>
          <w:rFonts w:cs="Arial"/>
          <w:b/>
          <w:bCs/>
          <w:sz w:val="32"/>
          <w:szCs w:val="32"/>
          <w:rtl/>
        </w:rPr>
        <w:t>معضلة العقد الاجتماعي والضريبة الجديدة</w:t>
      </w:r>
    </w:p>
    <w:p w14:paraId="6C41FAD3" w14:textId="30D1BBFF" w:rsidR="00E1567F" w:rsidRDefault="00E1567F" w:rsidP="005F66E5">
      <w:pPr>
        <w:bidi/>
        <w:jc w:val="both"/>
        <w:rPr>
          <w:rFonts w:cs="Arial"/>
          <w:sz w:val="36"/>
          <w:szCs w:val="36"/>
          <w:rtl/>
        </w:rPr>
      </w:pPr>
      <w:r w:rsidRPr="00E1567F">
        <w:rPr>
          <w:rFonts w:cs="Arial"/>
          <w:sz w:val="36"/>
          <w:szCs w:val="36"/>
          <w:rtl/>
        </w:rPr>
        <w:lastRenderedPageBreak/>
        <w:t>تشير الأدبيات في الاقتصاد السياسي لدول الخليج إلى وجود تناقض بنيوي في مسار التحول الاقتصادي ضمن رؤية 2030، يتمثل في الانتقال من نموذج الدولة الريعية الذي يعتمد على توزيع العوائد النفطية مقابل الولاء السياسي، إلى نموذج اقتصادي أكثر اعتمادً</w:t>
      </w:r>
      <w:r w:rsidR="003F5B72">
        <w:rPr>
          <w:rFonts w:cs="Arial" w:hint="cs"/>
          <w:sz w:val="36"/>
          <w:szCs w:val="36"/>
          <w:rtl/>
        </w:rPr>
        <w:t>ا</w:t>
      </w:r>
      <w:r w:rsidRPr="00E1567F">
        <w:rPr>
          <w:rFonts w:cs="Arial"/>
          <w:sz w:val="36"/>
          <w:szCs w:val="36"/>
          <w:rtl/>
        </w:rPr>
        <w:t xml:space="preserve"> على الضرائب وتقليص الدعم العام، في ظل استمرار البنية السياسية القائمة دون توس</w:t>
      </w:r>
      <w:r w:rsidR="003F5B72">
        <w:rPr>
          <w:rFonts w:cs="Arial" w:hint="cs"/>
          <w:sz w:val="36"/>
          <w:szCs w:val="36"/>
          <w:rtl/>
        </w:rPr>
        <w:t>ّ</w:t>
      </w:r>
      <w:r w:rsidRPr="00E1567F">
        <w:rPr>
          <w:rFonts w:cs="Arial"/>
          <w:sz w:val="36"/>
          <w:szCs w:val="36"/>
          <w:rtl/>
        </w:rPr>
        <w:t>ع مماثل في آليات المشاركة أو المساءلة. وقد تجلى هذا التحول في رفع ضريبة القيمة المضافة إلى 15% في عام 2020، وتقليص الدعم على الطاقة والخدمات العامة، وهو ما يعكس إعادة تشكيل للعقد الاجتماعي التقليدي</w:t>
      </w:r>
      <w:r>
        <w:rPr>
          <w:rStyle w:val="FootnoteReference"/>
          <w:rFonts w:cs="Arial"/>
          <w:sz w:val="36"/>
          <w:szCs w:val="36"/>
          <w:rtl/>
        </w:rPr>
        <w:footnoteReference w:id="51"/>
      </w:r>
      <w:r>
        <w:rPr>
          <w:rFonts w:cs="Arial" w:hint="cs"/>
          <w:sz w:val="36"/>
          <w:szCs w:val="36"/>
          <w:rtl/>
        </w:rPr>
        <w:t>.</w:t>
      </w:r>
    </w:p>
    <w:p w14:paraId="2145B7BB" w14:textId="2E138B3A" w:rsidR="00F34AF1" w:rsidRPr="00F34AF1" w:rsidRDefault="00F34AF1" w:rsidP="005F66E5">
      <w:pPr>
        <w:bidi/>
        <w:jc w:val="both"/>
        <w:rPr>
          <w:sz w:val="36"/>
          <w:szCs w:val="36"/>
          <w:rtl/>
        </w:rPr>
      </w:pPr>
      <w:r w:rsidRPr="00F34AF1">
        <w:rPr>
          <w:rFonts w:cs="Arial"/>
          <w:sz w:val="36"/>
          <w:szCs w:val="36"/>
          <w:rtl/>
        </w:rPr>
        <w:t xml:space="preserve">وتُلاحظ دراسة </w:t>
      </w:r>
      <w:r w:rsidR="0070390E">
        <w:rPr>
          <w:rFonts w:cs="Arial" w:hint="cs"/>
          <w:sz w:val="36"/>
          <w:szCs w:val="36"/>
          <w:rtl/>
        </w:rPr>
        <w:t xml:space="preserve">هيرتوغ </w:t>
      </w:r>
      <w:r w:rsidRPr="00F34AF1">
        <w:rPr>
          <w:rFonts w:cs="Arial"/>
          <w:sz w:val="36"/>
          <w:szCs w:val="36"/>
          <w:rtl/>
        </w:rPr>
        <w:t>أن هذا التحول يُفضي إلى "معضلة الشرعية الثنائية": فالشرعية المستندة إلى توزيع الثروة تتراجع مع تراجع الريع، في حين أن الشرعية المستندة إلى الأداء الاقتصادي (التنمية، خلق الوظائف، رفع مستوى المعيشة) لا تزال محل شك إزاء استدامتها</w:t>
      </w:r>
      <w:r w:rsidRPr="00F34AF1">
        <w:rPr>
          <w:sz w:val="36"/>
          <w:szCs w:val="36"/>
        </w:rPr>
        <w:t>.</w:t>
      </w:r>
      <w:r w:rsidR="0070390E">
        <w:rPr>
          <w:rFonts w:hint="cs"/>
          <w:sz w:val="36"/>
          <w:szCs w:val="36"/>
          <w:rtl/>
        </w:rPr>
        <w:t xml:space="preserve"> </w:t>
      </w:r>
      <w:r w:rsidR="0070390E" w:rsidRPr="0070390E">
        <w:rPr>
          <w:rFonts w:cs="Arial"/>
          <w:sz w:val="36"/>
          <w:szCs w:val="36"/>
          <w:rtl/>
        </w:rPr>
        <w:t>يوضح هيرتوغ أن مسار رؤية 2030 يتميز بتداخل نموذجين للشرعية: نموذج ريعي تقليدي يقوم على توزيع الريع عبر التوظيف والدعم والخدمات، ونموذج جديد يسعى إلى تأسيس شرعية قائمة على الأداء الاقتصادي والتنويع والنمو. إلا أن استمرار البنية الريعية يحدّ من اكتمال التحول نحو نموذج الشرعية القائم على السوق، مما يخلق حالة من التوتر البنيوي في عملية الإصلاح</w:t>
      </w:r>
      <w:r w:rsidR="0070390E">
        <w:rPr>
          <w:rFonts w:cs="Arial" w:hint="cs"/>
          <w:sz w:val="36"/>
          <w:szCs w:val="36"/>
          <w:rtl/>
        </w:rPr>
        <w:t>.</w:t>
      </w:r>
    </w:p>
    <w:p w14:paraId="26520504" w14:textId="3E1890E2" w:rsidR="00F34AF1" w:rsidRPr="007B639F" w:rsidRDefault="00F34AF1" w:rsidP="005F66E5">
      <w:pPr>
        <w:bidi/>
        <w:jc w:val="both"/>
        <w:rPr>
          <w:b/>
          <w:bCs/>
          <w:sz w:val="36"/>
          <w:szCs w:val="36"/>
          <w:rtl/>
        </w:rPr>
      </w:pPr>
      <w:r w:rsidRPr="007B639F">
        <w:rPr>
          <w:rFonts w:cs="Arial"/>
          <w:b/>
          <w:bCs/>
          <w:sz w:val="36"/>
          <w:szCs w:val="36"/>
          <w:rtl/>
        </w:rPr>
        <w:t>استشراف اليوم التالي لعام 2030</w:t>
      </w:r>
    </w:p>
    <w:p w14:paraId="33972B7E" w14:textId="1D891363" w:rsidR="00F34AF1" w:rsidRPr="003F5B72" w:rsidRDefault="003F5B72" w:rsidP="005F66E5">
      <w:pPr>
        <w:bidi/>
        <w:jc w:val="both"/>
        <w:rPr>
          <w:b/>
          <w:bCs/>
          <w:sz w:val="32"/>
          <w:szCs w:val="32"/>
          <w:rtl/>
        </w:rPr>
      </w:pPr>
      <w:r>
        <w:rPr>
          <w:rFonts w:cs="Arial" w:hint="cs"/>
          <w:b/>
          <w:bCs/>
          <w:sz w:val="32"/>
          <w:szCs w:val="32"/>
          <w:rtl/>
        </w:rPr>
        <w:t>1</w:t>
      </w:r>
      <w:r w:rsidR="007B639F" w:rsidRPr="003F5B72">
        <w:rPr>
          <w:rFonts w:cs="Arial" w:hint="cs"/>
          <w:b/>
          <w:bCs/>
          <w:sz w:val="32"/>
          <w:szCs w:val="32"/>
          <w:rtl/>
        </w:rPr>
        <w:t xml:space="preserve">ـ </w:t>
      </w:r>
      <w:r w:rsidR="00F34AF1" w:rsidRPr="003F5B72">
        <w:rPr>
          <w:rFonts w:cs="Arial"/>
          <w:b/>
          <w:bCs/>
          <w:sz w:val="32"/>
          <w:szCs w:val="32"/>
          <w:rtl/>
        </w:rPr>
        <w:t>التحول الاستراتيجي: من المدن الخيالية إلى البنية الرقمية</w:t>
      </w:r>
    </w:p>
    <w:p w14:paraId="496C4DB9" w14:textId="6D5384B3" w:rsidR="00F34AF1" w:rsidRPr="00F34AF1" w:rsidRDefault="00F34AF1" w:rsidP="005F66E5">
      <w:pPr>
        <w:bidi/>
        <w:jc w:val="both"/>
        <w:rPr>
          <w:sz w:val="36"/>
          <w:szCs w:val="36"/>
          <w:rtl/>
        </w:rPr>
      </w:pPr>
      <w:r w:rsidRPr="00F34AF1">
        <w:rPr>
          <w:rFonts w:cs="Arial"/>
          <w:sz w:val="36"/>
          <w:szCs w:val="36"/>
          <w:rtl/>
        </w:rPr>
        <w:t>تُشير الأدلة المتراكمة خلال 2025</w:t>
      </w:r>
      <w:r w:rsidR="007B639F">
        <w:rPr>
          <w:rFonts w:cs="Arial" w:hint="cs"/>
          <w:sz w:val="36"/>
          <w:szCs w:val="36"/>
          <w:rtl/>
        </w:rPr>
        <w:t xml:space="preserve"> </w:t>
      </w:r>
      <w:r w:rsidRPr="00F34AF1">
        <w:rPr>
          <w:rFonts w:cs="Arial"/>
          <w:sz w:val="36"/>
          <w:szCs w:val="36"/>
          <w:rtl/>
        </w:rPr>
        <w:t>-</w:t>
      </w:r>
      <w:r w:rsidR="007B639F">
        <w:rPr>
          <w:rFonts w:cs="Arial" w:hint="cs"/>
          <w:sz w:val="36"/>
          <w:szCs w:val="36"/>
          <w:rtl/>
        </w:rPr>
        <w:t xml:space="preserve"> </w:t>
      </w:r>
      <w:r w:rsidRPr="00F34AF1">
        <w:rPr>
          <w:rFonts w:cs="Arial"/>
          <w:sz w:val="36"/>
          <w:szCs w:val="36"/>
          <w:rtl/>
        </w:rPr>
        <w:t>2026 إلى تحوّل استراتيجي واضح في أولويات صندوق الاستثمارات العامة، يتجلّى في ثلاثة محاور</w:t>
      </w:r>
      <w:r w:rsidRPr="00F34AF1">
        <w:rPr>
          <w:sz w:val="36"/>
          <w:szCs w:val="36"/>
        </w:rPr>
        <w:t>:</w:t>
      </w:r>
    </w:p>
    <w:p w14:paraId="5AEEA0F3" w14:textId="558191B0" w:rsidR="00F34AF1" w:rsidRPr="00F34AF1" w:rsidRDefault="007B639F" w:rsidP="005F66E5">
      <w:pPr>
        <w:bidi/>
        <w:jc w:val="both"/>
        <w:rPr>
          <w:sz w:val="36"/>
          <w:szCs w:val="36"/>
          <w:rtl/>
        </w:rPr>
      </w:pPr>
      <w:r>
        <w:rPr>
          <w:rFonts w:cs="Arial" w:hint="cs"/>
          <w:sz w:val="36"/>
          <w:szCs w:val="36"/>
          <w:rtl/>
        </w:rPr>
        <w:t>أ ـ</w:t>
      </w:r>
      <w:r w:rsidR="00F34AF1" w:rsidRPr="00F34AF1">
        <w:rPr>
          <w:rFonts w:cs="Arial"/>
          <w:sz w:val="36"/>
          <w:szCs w:val="36"/>
          <w:rtl/>
        </w:rPr>
        <w:t xml:space="preserve"> الذكاء الاصطناعي والبنية الرقمية</w:t>
      </w:r>
    </w:p>
    <w:p w14:paraId="608DDBCE" w14:textId="2F5DB0C6" w:rsidR="007B639F" w:rsidRDefault="00F34AF1" w:rsidP="005F66E5">
      <w:pPr>
        <w:bidi/>
        <w:jc w:val="both"/>
        <w:rPr>
          <w:rFonts w:cs="Arial"/>
          <w:sz w:val="36"/>
          <w:szCs w:val="36"/>
          <w:rtl/>
        </w:rPr>
      </w:pPr>
      <w:r w:rsidRPr="00F34AF1">
        <w:rPr>
          <w:rFonts w:cs="Arial"/>
          <w:sz w:val="36"/>
          <w:szCs w:val="36"/>
          <w:rtl/>
        </w:rPr>
        <w:t xml:space="preserve">أعلنت </w:t>
      </w:r>
      <w:r w:rsidR="007B639F">
        <w:rPr>
          <w:rFonts w:cs="Arial" w:hint="cs"/>
          <w:sz w:val="36"/>
          <w:szCs w:val="36"/>
          <w:rtl/>
        </w:rPr>
        <w:t xml:space="preserve">السعودية </w:t>
      </w:r>
      <w:r w:rsidRPr="00F34AF1">
        <w:rPr>
          <w:rFonts w:cs="Arial"/>
          <w:sz w:val="36"/>
          <w:szCs w:val="36"/>
          <w:rtl/>
        </w:rPr>
        <w:t>عام 2026 "عام الذكاء الاصطناعي"، ضخّت فيه 9.1 مليار دولار في 664 شركة في هذا القطاع عبر 70 صفقة استثمارية خلال عام</w:t>
      </w:r>
      <w:r w:rsidR="007B639F">
        <w:rPr>
          <w:rFonts w:cs="Arial" w:hint="cs"/>
          <w:sz w:val="36"/>
          <w:szCs w:val="36"/>
          <w:rtl/>
        </w:rPr>
        <w:t xml:space="preserve"> 2025</w:t>
      </w:r>
      <w:r w:rsidR="007B639F">
        <w:rPr>
          <w:rStyle w:val="FootnoteReference"/>
          <w:rFonts w:cs="Arial"/>
          <w:sz w:val="36"/>
          <w:szCs w:val="36"/>
          <w:rtl/>
        </w:rPr>
        <w:footnoteReference w:id="52"/>
      </w:r>
      <w:r w:rsidRPr="00F34AF1">
        <w:rPr>
          <w:rFonts w:cs="Arial"/>
          <w:sz w:val="36"/>
          <w:szCs w:val="36"/>
          <w:rtl/>
        </w:rPr>
        <w:t xml:space="preserve">. </w:t>
      </w:r>
    </w:p>
    <w:p w14:paraId="7B9FF413" w14:textId="009DBAFF" w:rsidR="007B639F" w:rsidRPr="007B639F" w:rsidRDefault="007B639F" w:rsidP="005F66E5">
      <w:pPr>
        <w:bidi/>
        <w:jc w:val="both"/>
        <w:rPr>
          <w:rFonts w:cs="Arial"/>
          <w:sz w:val="36"/>
          <w:szCs w:val="36"/>
          <w:rtl/>
        </w:rPr>
      </w:pPr>
      <w:r w:rsidRPr="007B639F">
        <w:rPr>
          <w:rFonts w:cs="Arial"/>
          <w:sz w:val="36"/>
          <w:szCs w:val="36"/>
          <w:rtl/>
        </w:rPr>
        <w:lastRenderedPageBreak/>
        <w:t>هذا التحول يمثل إعادة معايرة استراتيجية لثلاثة أسباب رئيسية</w:t>
      </w:r>
      <w:r w:rsidRPr="007B639F">
        <w:rPr>
          <w:rFonts w:cs="Arial"/>
          <w:sz w:val="36"/>
          <w:szCs w:val="36"/>
        </w:rPr>
        <w:t>:</w:t>
      </w:r>
    </w:p>
    <w:p w14:paraId="7D36CC2D" w14:textId="506F4946" w:rsidR="007B639F" w:rsidRPr="007B639F" w:rsidRDefault="001013B3" w:rsidP="005F66E5">
      <w:pPr>
        <w:bidi/>
        <w:jc w:val="both"/>
        <w:rPr>
          <w:rFonts w:cs="Arial"/>
          <w:sz w:val="36"/>
          <w:szCs w:val="36"/>
          <w:rtl/>
        </w:rPr>
      </w:pPr>
      <w:r>
        <w:rPr>
          <w:rFonts w:cs="Arial" w:hint="cs"/>
          <w:sz w:val="36"/>
          <w:szCs w:val="36"/>
          <w:rtl/>
          <w:lang w:bidi="ar-LB"/>
        </w:rPr>
        <w:t xml:space="preserve">1 ـ </w:t>
      </w:r>
      <w:r w:rsidR="007B639F" w:rsidRPr="007B639F">
        <w:rPr>
          <w:rFonts w:cs="Arial"/>
          <w:sz w:val="36"/>
          <w:szCs w:val="36"/>
          <w:rtl/>
        </w:rPr>
        <w:t>أزمة الجدوى الاقتصادية للمشاريع العملاقة</w:t>
      </w:r>
      <w:r>
        <w:rPr>
          <w:rFonts w:cs="Arial" w:hint="cs"/>
          <w:sz w:val="36"/>
          <w:szCs w:val="36"/>
          <w:rtl/>
        </w:rPr>
        <w:t>: ف</w:t>
      </w:r>
      <w:r w:rsidR="007B639F" w:rsidRPr="007B639F">
        <w:rPr>
          <w:rFonts w:cs="Arial"/>
          <w:sz w:val="36"/>
          <w:szCs w:val="36"/>
          <w:rtl/>
        </w:rPr>
        <w:t>بحلول منتصف العقد الثالث من القرن الحادي والعشرين، بدأت تظهر عدة حقائق</w:t>
      </w:r>
      <w:r w:rsidR="007B639F" w:rsidRPr="007B639F">
        <w:rPr>
          <w:rFonts w:cs="Arial"/>
          <w:sz w:val="36"/>
          <w:szCs w:val="36"/>
        </w:rPr>
        <w:t>:</w:t>
      </w:r>
    </w:p>
    <w:p w14:paraId="57B9C9D4" w14:textId="4A86E516" w:rsidR="007B639F" w:rsidRPr="007B639F" w:rsidRDefault="001013B3" w:rsidP="005F66E5">
      <w:pPr>
        <w:bidi/>
        <w:jc w:val="both"/>
        <w:rPr>
          <w:rFonts w:cs="Arial"/>
          <w:sz w:val="36"/>
          <w:szCs w:val="36"/>
          <w:rtl/>
        </w:rPr>
      </w:pPr>
      <w:r>
        <w:rPr>
          <w:rFonts w:cs="Arial" w:hint="cs"/>
          <w:sz w:val="36"/>
          <w:szCs w:val="36"/>
          <w:rtl/>
        </w:rPr>
        <w:t xml:space="preserve">ـ </w:t>
      </w:r>
      <w:r w:rsidR="007B639F" w:rsidRPr="007B639F">
        <w:rPr>
          <w:rFonts w:cs="Arial"/>
          <w:sz w:val="36"/>
          <w:szCs w:val="36"/>
          <w:rtl/>
        </w:rPr>
        <w:t>ارتفاع تكاليف مشاريع مثل نيوم و"ذا لاين" إلى مستويات هائل</w:t>
      </w:r>
      <w:r w:rsidR="003F5B72">
        <w:rPr>
          <w:rFonts w:cs="Arial" w:hint="cs"/>
          <w:sz w:val="36"/>
          <w:szCs w:val="36"/>
          <w:rtl/>
        </w:rPr>
        <w:t>ة</w:t>
      </w:r>
    </w:p>
    <w:p w14:paraId="110BC827" w14:textId="0C0A3359" w:rsidR="003F5B72" w:rsidRDefault="001013B3" w:rsidP="003F5B72">
      <w:pPr>
        <w:bidi/>
        <w:jc w:val="both"/>
        <w:rPr>
          <w:rFonts w:cs="Arial"/>
          <w:sz w:val="36"/>
          <w:szCs w:val="36"/>
          <w:rtl/>
        </w:rPr>
      </w:pPr>
      <w:r>
        <w:rPr>
          <w:rFonts w:cs="Arial" w:hint="cs"/>
          <w:sz w:val="36"/>
          <w:szCs w:val="36"/>
          <w:rtl/>
        </w:rPr>
        <w:t xml:space="preserve">ـ </w:t>
      </w:r>
      <w:r w:rsidR="007B639F" w:rsidRPr="007B639F">
        <w:rPr>
          <w:rFonts w:cs="Arial"/>
          <w:sz w:val="36"/>
          <w:szCs w:val="36"/>
          <w:rtl/>
        </w:rPr>
        <w:t>طول أفق العائد الاستثماري (20–30 سنة أو أكثر)</w:t>
      </w:r>
    </w:p>
    <w:p w14:paraId="1CFAE4A3" w14:textId="7D57169F" w:rsidR="007B639F" w:rsidRPr="007B639F" w:rsidRDefault="001013B3" w:rsidP="003F5B72">
      <w:pPr>
        <w:bidi/>
        <w:jc w:val="both"/>
        <w:rPr>
          <w:rFonts w:cs="Arial"/>
          <w:sz w:val="36"/>
          <w:szCs w:val="36"/>
          <w:rtl/>
        </w:rPr>
      </w:pPr>
      <w:r>
        <w:rPr>
          <w:rFonts w:cs="Arial" w:hint="cs"/>
          <w:sz w:val="36"/>
          <w:szCs w:val="36"/>
          <w:rtl/>
        </w:rPr>
        <w:t xml:space="preserve">ـ </w:t>
      </w:r>
      <w:r w:rsidR="007B639F" w:rsidRPr="007B639F">
        <w:rPr>
          <w:rFonts w:cs="Arial"/>
          <w:sz w:val="36"/>
          <w:szCs w:val="36"/>
          <w:rtl/>
        </w:rPr>
        <w:t>صعوبة جذب استثمارات أجنبية خاصة بالحجم المتوق</w:t>
      </w:r>
      <w:r w:rsidR="003F5B72">
        <w:rPr>
          <w:rFonts w:cs="Arial" w:hint="cs"/>
          <w:sz w:val="36"/>
          <w:szCs w:val="36"/>
          <w:rtl/>
        </w:rPr>
        <w:t>ع</w:t>
      </w:r>
    </w:p>
    <w:p w14:paraId="6021F690" w14:textId="6417A3FE" w:rsidR="007B639F" w:rsidRPr="007B639F" w:rsidRDefault="001013B3" w:rsidP="005F66E5">
      <w:pPr>
        <w:bidi/>
        <w:jc w:val="both"/>
        <w:rPr>
          <w:rFonts w:cs="Arial"/>
          <w:sz w:val="36"/>
          <w:szCs w:val="36"/>
          <w:rtl/>
        </w:rPr>
      </w:pPr>
      <w:r>
        <w:rPr>
          <w:rFonts w:cs="Arial" w:hint="cs"/>
          <w:sz w:val="36"/>
          <w:szCs w:val="36"/>
          <w:rtl/>
        </w:rPr>
        <w:t xml:space="preserve">ـ </w:t>
      </w:r>
      <w:r w:rsidR="007B639F" w:rsidRPr="007B639F">
        <w:rPr>
          <w:rFonts w:cs="Arial"/>
          <w:sz w:val="36"/>
          <w:szCs w:val="36"/>
          <w:rtl/>
        </w:rPr>
        <w:t>الحاجة إلى استمرار التمويل الحكومي الضخم</w:t>
      </w:r>
      <w:r w:rsidR="007B639F" w:rsidRPr="007B639F">
        <w:rPr>
          <w:rFonts w:cs="Arial"/>
          <w:sz w:val="36"/>
          <w:szCs w:val="36"/>
        </w:rPr>
        <w:t>.</w:t>
      </w:r>
    </w:p>
    <w:p w14:paraId="71D5526D" w14:textId="26890BEE" w:rsidR="007B639F" w:rsidRPr="007B639F" w:rsidRDefault="001013B3" w:rsidP="005F66E5">
      <w:pPr>
        <w:bidi/>
        <w:jc w:val="both"/>
        <w:rPr>
          <w:rFonts w:cs="Arial"/>
          <w:sz w:val="36"/>
          <w:szCs w:val="36"/>
          <w:rtl/>
        </w:rPr>
      </w:pPr>
      <w:r>
        <w:rPr>
          <w:rFonts w:cs="Arial" w:hint="cs"/>
          <w:sz w:val="36"/>
          <w:szCs w:val="36"/>
          <w:rtl/>
        </w:rPr>
        <w:t xml:space="preserve">وعليه، </w:t>
      </w:r>
      <w:r w:rsidR="007B639F" w:rsidRPr="007B639F">
        <w:rPr>
          <w:rFonts w:cs="Arial"/>
          <w:sz w:val="36"/>
          <w:szCs w:val="36"/>
          <w:rtl/>
        </w:rPr>
        <w:t>أصبحت الدولة تواجه معضلة</w:t>
      </w:r>
      <w:r>
        <w:rPr>
          <w:rFonts w:cs="Arial" w:hint="cs"/>
          <w:sz w:val="36"/>
          <w:szCs w:val="36"/>
          <w:rtl/>
        </w:rPr>
        <w:t xml:space="preserve"> ذات طبيعة وجودية، الذي أثار سؤالًا كبيرًا: </w:t>
      </w:r>
      <w:r w:rsidR="007B639F" w:rsidRPr="007B639F">
        <w:rPr>
          <w:rFonts w:cs="Arial"/>
          <w:sz w:val="36"/>
          <w:szCs w:val="36"/>
          <w:rtl/>
        </w:rPr>
        <w:t>هل تستثمر مئات المليارات في بنية عمرانية مستقبلية غير مؤكدة العائد، أم في قطاعات تقنية ذات دورة استثمار أقصر؟</w:t>
      </w:r>
    </w:p>
    <w:p w14:paraId="59BCDA93" w14:textId="0A7A72F3" w:rsidR="007B639F" w:rsidRPr="007B639F" w:rsidRDefault="001013B3" w:rsidP="003F5B72">
      <w:pPr>
        <w:bidi/>
        <w:jc w:val="both"/>
        <w:rPr>
          <w:rFonts w:cs="Arial"/>
          <w:sz w:val="36"/>
          <w:szCs w:val="36"/>
          <w:rtl/>
        </w:rPr>
      </w:pPr>
      <w:r>
        <w:rPr>
          <w:rFonts w:cs="Arial" w:hint="cs"/>
          <w:sz w:val="36"/>
          <w:szCs w:val="36"/>
          <w:rtl/>
        </w:rPr>
        <w:t xml:space="preserve">2 ـ </w:t>
      </w:r>
      <w:r w:rsidR="007B639F" w:rsidRPr="007B639F">
        <w:rPr>
          <w:rFonts w:cs="Arial"/>
          <w:sz w:val="36"/>
          <w:szCs w:val="36"/>
          <w:rtl/>
        </w:rPr>
        <w:t>الذكاء الاصطناعي يتمتع بعائد سياسي واقتصادي أسرع</w:t>
      </w:r>
      <w:r w:rsidR="003F5B72">
        <w:rPr>
          <w:rFonts w:cs="Arial" w:hint="cs"/>
          <w:sz w:val="36"/>
          <w:szCs w:val="36"/>
          <w:rtl/>
        </w:rPr>
        <w:t xml:space="preserve">، </w:t>
      </w:r>
      <w:r w:rsidR="007B639F" w:rsidRPr="007B639F">
        <w:rPr>
          <w:rFonts w:cs="Arial"/>
          <w:sz w:val="36"/>
          <w:szCs w:val="36"/>
          <w:rtl/>
        </w:rPr>
        <w:t>بخلاف المدن العملاقة، فإن الاستثمار في الذكاء الاصطناعي يوفر</w:t>
      </w:r>
      <w:r w:rsidR="007B639F" w:rsidRPr="007B639F">
        <w:rPr>
          <w:rFonts w:cs="Arial"/>
          <w:sz w:val="36"/>
          <w:szCs w:val="36"/>
        </w:rPr>
        <w:t>:</w:t>
      </w:r>
    </w:p>
    <w:p w14:paraId="309132F5" w14:textId="64E49CB9" w:rsidR="007B639F" w:rsidRPr="007B639F" w:rsidRDefault="001013B3" w:rsidP="005F66E5">
      <w:pPr>
        <w:bidi/>
        <w:jc w:val="both"/>
        <w:rPr>
          <w:rFonts w:cs="Arial"/>
          <w:sz w:val="36"/>
          <w:szCs w:val="36"/>
          <w:rtl/>
        </w:rPr>
      </w:pPr>
      <w:r>
        <w:rPr>
          <w:rFonts w:cs="Arial" w:hint="cs"/>
          <w:sz w:val="36"/>
          <w:szCs w:val="36"/>
          <w:rtl/>
        </w:rPr>
        <w:t xml:space="preserve">ـ </w:t>
      </w:r>
      <w:r w:rsidR="007B639F" w:rsidRPr="007B639F">
        <w:rPr>
          <w:rFonts w:cs="Arial"/>
          <w:sz w:val="36"/>
          <w:szCs w:val="36"/>
          <w:rtl/>
        </w:rPr>
        <w:t>عائد</w:t>
      </w:r>
      <w:r>
        <w:rPr>
          <w:rFonts w:cs="Arial" w:hint="cs"/>
          <w:sz w:val="36"/>
          <w:szCs w:val="36"/>
          <w:rtl/>
        </w:rPr>
        <w:t>ً</w:t>
      </w:r>
      <w:r w:rsidR="007B639F" w:rsidRPr="007B639F">
        <w:rPr>
          <w:rFonts w:cs="Arial"/>
          <w:sz w:val="36"/>
          <w:szCs w:val="36"/>
          <w:rtl/>
        </w:rPr>
        <w:t>ا رمزي</w:t>
      </w:r>
      <w:r>
        <w:rPr>
          <w:rFonts w:cs="Arial" w:hint="cs"/>
          <w:sz w:val="36"/>
          <w:szCs w:val="36"/>
          <w:rtl/>
        </w:rPr>
        <w:t>ً</w:t>
      </w:r>
      <w:r w:rsidR="007B639F" w:rsidRPr="007B639F">
        <w:rPr>
          <w:rFonts w:cs="Arial"/>
          <w:sz w:val="36"/>
          <w:szCs w:val="36"/>
          <w:rtl/>
        </w:rPr>
        <w:t>ا سريع</w:t>
      </w:r>
      <w:r>
        <w:rPr>
          <w:rFonts w:cs="Arial" w:hint="cs"/>
          <w:sz w:val="36"/>
          <w:szCs w:val="36"/>
          <w:rtl/>
        </w:rPr>
        <w:t>ً</w:t>
      </w:r>
      <w:r w:rsidR="007B639F" w:rsidRPr="007B639F">
        <w:rPr>
          <w:rFonts w:cs="Arial"/>
          <w:sz w:val="36"/>
          <w:szCs w:val="36"/>
          <w:rtl/>
        </w:rPr>
        <w:t>ا</w:t>
      </w:r>
    </w:p>
    <w:p w14:paraId="4D5CB7C5" w14:textId="4AD40D52" w:rsidR="007B639F" w:rsidRPr="007B639F" w:rsidRDefault="001013B3" w:rsidP="005F66E5">
      <w:pPr>
        <w:bidi/>
        <w:jc w:val="both"/>
        <w:rPr>
          <w:rFonts w:cs="Arial"/>
          <w:sz w:val="36"/>
          <w:szCs w:val="36"/>
          <w:rtl/>
        </w:rPr>
      </w:pPr>
      <w:r>
        <w:rPr>
          <w:rFonts w:cs="Arial" w:hint="cs"/>
          <w:sz w:val="36"/>
          <w:szCs w:val="36"/>
          <w:rtl/>
        </w:rPr>
        <w:t xml:space="preserve">ـ </w:t>
      </w:r>
      <w:r w:rsidR="007B639F" w:rsidRPr="007B639F">
        <w:rPr>
          <w:rFonts w:cs="Arial"/>
          <w:sz w:val="36"/>
          <w:szCs w:val="36"/>
          <w:rtl/>
        </w:rPr>
        <w:t>قدرة على جذب الشركات العالمية</w:t>
      </w:r>
    </w:p>
    <w:p w14:paraId="7902E771" w14:textId="26FDF856" w:rsidR="007B639F" w:rsidRPr="007B639F" w:rsidRDefault="001013B3" w:rsidP="005F66E5">
      <w:pPr>
        <w:bidi/>
        <w:jc w:val="both"/>
        <w:rPr>
          <w:rFonts w:cs="Arial"/>
          <w:sz w:val="36"/>
          <w:szCs w:val="36"/>
          <w:rtl/>
        </w:rPr>
      </w:pPr>
      <w:r>
        <w:rPr>
          <w:rFonts w:cs="Arial" w:hint="cs"/>
          <w:sz w:val="36"/>
          <w:szCs w:val="36"/>
          <w:rtl/>
        </w:rPr>
        <w:t xml:space="preserve">ـ </w:t>
      </w:r>
      <w:r w:rsidR="007B639F" w:rsidRPr="007B639F">
        <w:rPr>
          <w:rFonts w:cs="Arial"/>
          <w:sz w:val="36"/>
          <w:szCs w:val="36"/>
          <w:rtl/>
        </w:rPr>
        <w:t>نقل التكنولوجيا</w:t>
      </w:r>
    </w:p>
    <w:p w14:paraId="7F75C2F2" w14:textId="0E59D2F0" w:rsidR="007B639F" w:rsidRPr="007B639F" w:rsidRDefault="001013B3" w:rsidP="005F66E5">
      <w:pPr>
        <w:bidi/>
        <w:jc w:val="both"/>
        <w:rPr>
          <w:rFonts w:cs="Arial"/>
          <w:sz w:val="36"/>
          <w:szCs w:val="36"/>
          <w:rtl/>
        </w:rPr>
      </w:pPr>
      <w:r>
        <w:rPr>
          <w:rFonts w:cs="Arial" w:hint="cs"/>
          <w:sz w:val="36"/>
          <w:szCs w:val="36"/>
          <w:rtl/>
        </w:rPr>
        <w:t xml:space="preserve">ـ </w:t>
      </w:r>
      <w:r w:rsidR="007B639F" w:rsidRPr="007B639F">
        <w:rPr>
          <w:rFonts w:cs="Arial"/>
          <w:sz w:val="36"/>
          <w:szCs w:val="36"/>
          <w:rtl/>
        </w:rPr>
        <w:t>خلق وظائف عالية القيمة</w:t>
      </w:r>
    </w:p>
    <w:p w14:paraId="63C4C981" w14:textId="42012D02" w:rsidR="007B639F" w:rsidRPr="007B639F" w:rsidRDefault="001013B3" w:rsidP="005F66E5">
      <w:pPr>
        <w:bidi/>
        <w:jc w:val="both"/>
        <w:rPr>
          <w:rFonts w:cs="Arial"/>
          <w:sz w:val="36"/>
          <w:szCs w:val="36"/>
          <w:rtl/>
        </w:rPr>
      </w:pPr>
      <w:r>
        <w:rPr>
          <w:rFonts w:cs="Arial" w:hint="cs"/>
          <w:sz w:val="36"/>
          <w:szCs w:val="36"/>
          <w:rtl/>
        </w:rPr>
        <w:t xml:space="preserve">ـ </w:t>
      </w:r>
      <w:r w:rsidR="007B639F" w:rsidRPr="007B639F">
        <w:rPr>
          <w:rFonts w:cs="Arial"/>
          <w:sz w:val="36"/>
          <w:szCs w:val="36"/>
          <w:rtl/>
        </w:rPr>
        <w:t>تعزيز المكانة الجيوسياسية</w:t>
      </w:r>
    </w:p>
    <w:p w14:paraId="53DDB7AE" w14:textId="77777777" w:rsidR="007B639F" w:rsidRPr="007B639F" w:rsidRDefault="007B639F" w:rsidP="005F66E5">
      <w:pPr>
        <w:bidi/>
        <w:jc w:val="both"/>
        <w:rPr>
          <w:rFonts w:cs="Arial"/>
          <w:sz w:val="36"/>
          <w:szCs w:val="36"/>
          <w:rtl/>
        </w:rPr>
      </w:pPr>
      <w:r w:rsidRPr="007B639F">
        <w:rPr>
          <w:rFonts w:cs="Arial"/>
          <w:sz w:val="36"/>
          <w:szCs w:val="36"/>
          <w:rtl/>
        </w:rPr>
        <w:t>بمعنى آخر</w:t>
      </w:r>
      <w:r w:rsidRPr="007B639F">
        <w:rPr>
          <w:rFonts w:cs="Arial"/>
          <w:sz w:val="36"/>
          <w:szCs w:val="36"/>
        </w:rPr>
        <w:t>:</w:t>
      </w:r>
    </w:p>
    <w:p w14:paraId="79B0E379" w14:textId="2A07EC73" w:rsidR="001013B3" w:rsidRDefault="001013B3" w:rsidP="005F66E5">
      <w:pPr>
        <w:bidi/>
        <w:jc w:val="both"/>
        <w:rPr>
          <w:rFonts w:cs="Arial"/>
          <w:sz w:val="36"/>
          <w:szCs w:val="36"/>
          <w:rtl/>
        </w:rPr>
      </w:pPr>
      <w:r>
        <w:rPr>
          <w:rFonts w:cs="Arial" w:hint="cs"/>
          <w:sz w:val="36"/>
          <w:szCs w:val="36"/>
          <w:rtl/>
        </w:rPr>
        <w:t>أن المدن المستقبلية هي استثمار طويلة الأجل، ولكنها ذات مخاطر مرتفعة، وعائد مؤجل ويعتمد على البناء، بينما الاقتصاد الرقمي هو استثمار أسرع ومخاطر أقل نسبيًا وعائد قريب ويعتمد على المعرفة</w:t>
      </w:r>
      <w:r w:rsidR="005F66E5">
        <w:rPr>
          <w:rFonts w:cs="Arial" w:hint="cs"/>
          <w:sz w:val="36"/>
          <w:szCs w:val="36"/>
          <w:rtl/>
        </w:rPr>
        <w:t>.</w:t>
      </w:r>
    </w:p>
    <w:p w14:paraId="46D0F89E" w14:textId="6006FD78" w:rsidR="005F66E5" w:rsidRPr="005F66E5" w:rsidRDefault="005F66E5" w:rsidP="003F5B72">
      <w:pPr>
        <w:bidi/>
        <w:jc w:val="both"/>
        <w:rPr>
          <w:rFonts w:cs="Arial"/>
          <w:sz w:val="36"/>
          <w:szCs w:val="36"/>
          <w:rtl/>
        </w:rPr>
      </w:pPr>
      <w:r>
        <w:rPr>
          <w:rFonts w:cs="Arial" w:hint="cs"/>
          <w:sz w:val="36"/>
          <w:szCs w:val="36"/>
          <w:rtl/>
        </w:rPr>
        <w:t xml:space="preserve">ومع ذلك، </w:t>
      </w:r>
      <w:r w:rsidRPr="005F66E5">
        <w:rPr>
          <w:rFonts w:cs="Arial"/>
          <w:sz w:val="36"/>
          <w:szCs w:val="36"/>
          <w:rtl/>
        </w:rPr>
        <w:t>لا توجد أي ضمانات</w:t>
      </w:r>
      <w:r w:rsidR="0022351A">
        <w:rPr>
          <w:rFonts w:cs="Arial" w:hint="cs"/>
          <w:sz w:val="36"/>
          <w:szCs w:val="36"/>
          <w:rtl/>
        </w:rPr>
        <w:t xml:space="preserve"> </w:t>
      </w:r>
      <w:r w:rsidRPr="005F66E5">
        <w:rPr>
          <w:rFonts w:cs="Arial"/>
          <w:sz w:val="36"/>
          <w:szCs w:val="36"/>
          <w:rtl/>
        </w:rPr>
        <w:t xml:space="preserve">مؤكدة لنجاح التحول من الاستثمار في المدن المستقبلية إلى الاقتصاد الرقمي والذكاء الاصطناعي. بل إن الأدبيات الاقتصادية </w:t>
      </w:r>
      <w:r w:rsidRPr="005F66E5">
        <w:rPr>
          <w:rFonts w:cs="Arial"/>
          <w:sz w:val="36"/>
          <w:szCs w:val="36"/>
          <w:rtl/>
        </w:rPr>
        <w:lastRenderedPageBreak/>
        <w:t>والتاريخية تشير إلى أن التحولات الاقتصادية الكبرى لا تُقاس بحجم الاستثمار وحده، وإنما بقدرة الدولة على بناء منظومة مؤسسية ومعرفية واجتماعية متكاملة</w:t>
      </w:r>
      <w:r w:rsidR="003F5B72">
        <w:rPr>
          <w:rFonts w:cs="Arial" w:hint="cs"/>
          <w:sz w:val="36"/>
          <w:szCs w:val="36"/>
          <w:rtl/>
        </w:rPr>
        <w:t xml:space="preserve">. </w:t>
      </w:r>
      <w:r w:rsidR="002E6E05">
        <w:rPr>
          <w:rFonts w:cs="Arial" w:hint="cs"/>
          <w:sz w:val="36"/>
          <w:szCs w:val="36"/>
          <w:rtl/>
        </w:rPr>
        <w:t>و</w:t>
      </w:r>
      <w:r w:rsidRPr="005F66E5">
        <w:rPr>
          <w:rFonts w:cs="Arial"/>
          <w:sz w:val="36"/>
          <w:szCs w:val="36"/>
          <w:rtl/>
        </w:rPr>
        <w:t>يمكن النظر إلى المسألة من خلال خمسة مستويات من المخاطر وعدم اليقين</w:t>
      </w:r>
      <w:r w:rsidRPr="005F66E5">
        <w:rPr>
          <w:rFonts w:cs="Arial"/>
          <w:sz w:val="36"/>
          <w:szCs w:val="36"/>
        </w:rPr>
        <w:t>:</w:t>
      </w:r>
    </w:p>
    <w:p w14:paraId="1A3F1F8D" w14:textId="5C1A4423" w:rsidR="005F66E5" w:rsidRPr="005F66E5" w:rsidRDefault="005F66E5" w:rsidP="002E6E05">
      <w:pPr>
        <w:bidi/>
        <w:jc w:val="both"/>
        <w:rPr>
          <w:rFonts w:cs="Arial"/>
          <w:sz w:val="36"/>
          <w:szCs w:val="36"/>
          <w:rtl/>
        </w:rPr>
      </w:pPr>
      <w:r w:rsidRPr="005F66E5">
        <w:rPr>
          <w:rFonts w:cs="Arial"/>
          <w:sz w:val="36"/>
          <w:szCs w:val="36"/>
          <w:rtl/>
        </w:rPr>
        <w:t>أول</w:t>
      </w:r>
      <w:r w:rsidR="003F5B72">
        <w:rPr>
          <w:rFonts w:cs="Arial" w:hint="cs"/>
          <w:sz w:val="36"/>
          <w:szCs w:val="36"/>
          <w:rtl/>
        </w:rPr>
        <w:t>ً</w:t>
      </w:r>
      <w:r w:rsidRPr="005F66E5">
        <w:rPr>
          <w:rFonts w:cs="Arial"/>
          <w:sz w:val="36"/>
          <w:szCs w:val="36"/>
          <w:rtl/>
        </w:rPr>
        <w:t>ا: معضلة رأس المال مقابل رأس المال البشري</w:t>
      </w:r>
      <w:r w:rsidR="002E6E05">
        <w:rPr>
          <w:rFonts w:cs="Arial" w:hint="cs"/>
          <w:sz w:val="36"/>
          <w:szCs w:val="36"/>
          <w:rtl/>
        </w:rPr>
        <w:t xml:space="preserve">. فالمملكة السعودية لديها ميزتان كبيرتان: </w:t>
      </w:r>
    </w:p>
    <w:p w14:paraId="02AA153B" w14:textId="7140DCF3" w:rsidR="005F66E5" w:rsidRPr="005F66E5" w:rsidRDefault="002E6E05" w:rsidP="005F66E5">
      <w:pPr>
        <w:bidi/>
        <w:jc w:val="both"/>
        <w:rPr>
          <w:rFonts w:cs="Arial"/>
          <w:sz w:val="36"/>
          <w:szCs w:val="36"/>
          <w:rtl/>
        </w:rPr>
      </w:pPr>
      <w:r>
        <w:rPr>
          <w:rFonts w:cs="Arial" w:hint="cs"/>
          <w:sz w:val="36"/>
          <w:szCs w:val="36"/>
          <w:rtl/>
        </w:rPr>
        <w:t xml:space="preserve">ـ </w:t>
      </w:r>
      <w:r w:rsidR="005F66E5" w:rsidRPr="005F66E5">
        <w:rPr>
          <w:rFonts w:cs="Arial"/>
          <w:sz w:val="36"/>
          <w:szCs w:val="36"/>
          <w:rtl/>
        </w:rPr>
        <w:t>وفرة رأس المال السيادي</w:t>
      </w:r>
    </w:p>
    <w:p w14:paraId="51FD23F7" w14:textId="447041CD" w:rsidR="005F66E5" w:rsidRPr="005F66E5" w:rsidRDefault="002E6E05" w:rsidP="005F66E5">
      <w:pPr>
        <w:bidi/>
        <w:jc w:val="both"/>
        <w:rPr>
          <w:rFonts w:cs="Arial"/>
          <w:sz w:val="36"/>
          <w:szCs w:val="36"/>
          <w:rtl/>
        </w:rPr>
      </w:pPr>
      <w:r>
        <w:rPr>
          <w:rFonts w:cs="Arial" w:hint="cs"/>
          <w:sz w:val="36"/>
          <w:szCs w:val="36"/>
          <w:rtl/>
        </w:rPr>
        <w:t xml:space="preserve">ـ </w:t>
      </w:r>
      <w:r w:rsidR="005F66E5" w:rsidRPr="005F66E5">
        <w:rPr>
          <w:rFonts w:cs="Arial"/>
          <w:sz w:val="36"/>
          <w:szCs w:val="36"/>
          <w:rtl/>
        </w:rPr>
        <w:t xml:space="preserve">وفرة الطاقة </w:t>
      </w:r>
      <w:r>
        <w:rPr>
          <w:rFonts w:cs="Arial" w:hint="cs"/>
          <w:sz w:val="36"/>
          <w:szCs w:val="36"/>
          <w:rtl/>
        </w:rPr>
        <w:t>ال</w:t>
      </w:r>
      <w:r w:rsidR="005F66E5" w:rsidRPr="005F66E5">
        <w:rPr>
          <w:rFonts w:cs="Arial"/>
          <w:sz w:val="36"/>
          <w:szCs w:val="36"/>
          <w:rtl/>
        </w:rPr>
        <w:t>منخفضة الكلف</w:t>
      </w:r>
      <w:r>
        <w:rPr>
          <w:rFonts w:cs="Arial" w:hint="cs"/>
          <w:sz w:val="36"/>
          <w:szCs w:val="36"/>
          <w:rtl/>
        </w:rPr>
        <w:t>ة</w:t>
      </w:r>
    </w:p>
    <w:p w14:paraId="44B9B094" w14:textId="35282DAF" w:rsidR="005F66E5" w:rsidRPr="005F66E5" w:rsidRDefault="005F66E5" w:rsidP="002E6E05">
      <w:pPr>
        <w:bidi/>
        <w:jc w:val="both"/>
        <w:rPr>
          <w:rFonts w:cs="Arial"/>
          <w:sz w:val="36"/>
          <w:szCs w:val="36"/>
          <w:rtl/>
        </w:rPr>
      </w:pPr>
      <w:r w:rsidRPr="005F66E5">
        <w:rPr>
          <w:rFonts w:cs="Arial"/>
          <w:sz w:val="36"/>
          <w:szCs w:val="36"/>
          <w:rtl/>
        </w:rPr>
        <w:t>لكن الاقتصاد الرقمي لا يقوم أساس</w:t>
      </w:r>
      <w:r w:rsidR="002E6E05">
        <w:rPr>
          <w:rFonts w:cs="Arial" w:hint="cs"/>
          <w:sz w:val="36"/>
          <w:szCs w:val="36"/>
          <w:rtl/>
        </w:rPr>
        <w:t>ً</w:t>
      </w:r>
      <w:r w:rsidRPr="005F66E5">
        <w:rPr>
          <w:rFonts w:cs="Arial"/>
          <w:sz w:val="36"/>
          <w:szCs w:val="36"/>
          <w:rtl/>
        </w:rPr>
        <w:t>ا على المال، بل على</w:t>
      </w:r>
      <w:r w:rsidR="002E6E05">
        <w:rPr>
          <w:rFonts w:cs="Arial" w:hint="cs"/>
          <w:sz w:val="36"/>
          <w:szCs w:val="36"/>
          <w:rtl/>
        </w:rPr>
        <w:t xml:space="preserve"> </w:t>
      </w:r>
      <w:r w:rsidRPr="005F66E5">
        <w:rPr>
          <w:rFonts w:cs="Arial"/>
          <w:sz w:val="36"/>
          <w:szCs w:val="36"/>
          <w:rtl/>
        </w:rPr>
        <w:t>الباحثين،</w:t>
      </w:r>
      <w:r w:rsidR="002E6E05">
        <w:rPr>
          <w:rFonts w:cs="Arial" w:hint="cs"/>
          <w:sz w:val="36"/>
          <w:szCs w:val="36"/>
          <w:rtl/>
        </w:rPr>
        <w:t xml:space="preserve"> و</w:t>
      </w:r>
      <w:r w:rsidRPr="005F66E5">
        <w:rPr>
          <w:rFonts w:cs="Arial"/>
          <w:sz w:val="36"/>
          <w:szCs w:val="36"/>
          <w:rtl/>
        </w:rPr>
        <w:t>المهندسين،</w:t>
      </w:r>
      <w:r w:rsidR="002E6E05">
        <w:rPr>
          <w:rFonts w:cs="Arial" w:hint="cs"/>
          <w:sz w:val="36"/>
          <w:szCs w:val="36"/>
          <w:rtl/>
        </w:rPr>
        <w:t xml:space="preserve"> و</w:t>
      </w:r>
      <w:r w:rsidRPr="005F66E5">
        <w:rPr>
          <w:rFonts w:cs="Arial"/>
          <w:sz w:val="36"/>
          <w:szCs w:val="36"/>
          <w:rtl/>
        </w:rPr>
        <w:t>الجامعات البحثية،</w:t>
      </w:r>
      <w:r w:rsidR="002E6E05">
        <w:rPr>
          <w:rFonts w:cs="Arial" w:hint="cs"/>
          <w:sz w:val="36"/>
          <w:szCs w:val="36"/>
          <w:rtl/>
        </w:rPr>
        <w:t xml:space="preserve"> و</w:t>
      </w:r>
      <w:r w:rsidRPr="005F66E5">
        <w:rPr>
          <w:rFonts w:cs="Arial"/>
          <w:sz w:val="36"/>
          <w:szCs w:val="36"/>
          <w:rtl/>
        </w:rPr>
        <w:t>الشركات الناشئة،</w:t>
      </w:r>
      <w:r w:rsidR="002E6E05">
        <w:rPr>
          <w:rFonts w:cs="Arial" w:hint="cs"/>
          <w:sz w:val="36"/>
          <w:szCs w:val="36"/>
          <w:rtl/>
        </w:rPr>
        <w:t xml:space="preserve"> و</w:t>
      </w:r>
      <w:r w:rsidRPr="005F66E5">
        <w:rPr>
          <w:rFonts w:cs="Arial"/>
          <w:sz w:val="36"/>
          <w:szCs w:val="36"/>
          <w:rtl/>
        </w:rPr>
        <w:t>ثقافة الابتكار،</w:t>
      </w:r>
      <w:r w:rsidR="002E6E05">
        <w:rPr>
          <w:rFonts w:cs="Arial" w:hint="cs"/>
          <w:sz w:val="36"/>
          <w:szCs w:val="36"/>
          <w:rtl/>
        </w:rPr>
        <w:t xml:space="preserve"> و</w:t>
      </w:r>
      <w:r w:rsidRPr="005F66E5">
        <w:rPr>
          <w:rFonts w:cs="Arial"/>
          <w:sz w:val="36"/>
          <w:szCs w:val="36"/>
          <w:rtl/>
        </w:rPr>
        <w:t>تراكم المعرفة عبر عقود</w:t>
      </w:r>
      <w:r w:rsidRPr="005F66E5">
        <w:rPr>
          <w:rFonts w:cs="Arial"/>
          <w:sz w:val="36"/>
          <w:szCs w:val="36"/>
        </w:rPr>
        <w:t>.</w:t>
      </w:r>
      <w:r w:rsidR="002E6E05">
        <w:rPr>
          <w:rFonts w:cs="Arial" w:hint="cs"/>
          <w:sz w:val="36"/>
          <w:szCs w:val="36"/>
          <w:rtl/>
        </w:rPr>
        <w:t xml:space="preserve"> والتجربة التاريخية تظهر أن </w:t>
      </w:r>
      <w:r w:rsidRPr="005F66E5">
        <w:rPr>
          <w:rFonts w:cs="Arial"/>
          <w:sz w:val="36"/>
          <w:szCs w:val="36"/>
          <w:rtl/>
        </w:rPr>
        <w:t>رأس المال يستطيع شراء التكنولوجيا، لكنه لا يستطيع شراء منظومات الابتكار الكاملة</w:t>
      </w:r>
      <w:r w:rsidRPr="005F66E5">
        <w:rPr>
          <w:rFonts w:cs="Arial"/>
          <w:sz w:val="36"/>
          <w:szCs w:val="36"/>
        </w:rPr>
        <w:t>.</w:t>
      </w:r>
      <w:r w:rsidR="002E6E05">
        <w:rPr>
          <w:rFonts w:cs="Arial" w:hint="cs"/>
          <w:sz w:val="36"/>
          <w:szCs w:val="36"/>
          <w:rtl/>
        </w:rPr>
        <w:t xml:space="preserve"> </w:t>
      </w:r>
      <w:r w:rsidRPr="005F66E5">
        <w:rPr>
          <w:rFonts w:cs="Arial"/>
          <w:sz w:val="36"/>
          <w:szCs w:val="36"/>
          <w:rtl/>
        </w:rPr>
        <w:t>ولهذا السبب، لا تزال الولايات المتحدة والصين تتصدران قطاع الذكاء الاصطناعي رغم وجود دول أخرى تمتلك رؤوس أموال أكبر للفرد</w:t>
      </w:r>
      <w:r w:rsidRPr="005F66E5">
        <w:rPr>
          <w:rFonts w:cs="Arial"/>
          <w:sz w:val="36"/>
          <w:szCs w:val="36"/>
        </w:rPr>
        <w:t>.</w:t>
      </w:r>
    </w:p>
    <w:p w14:paraId="2607404E" w14:textId="28DAD0D4" w:rsidR="005F66E5" w:rsidRPr="005F66E5" w:rsidRDefault="005F66E5" w:rsidP="002E6E05">
      <w:pPr>
        <w:bidi/>
        <w:jc w:val="both"/>
        <w:rPr>
          <w:rFonts w:cs="Arial"/>
          <w:sz w:val="36"/>
          <w:szCs w:val="36"/>
          <w:rtl/>
        </w:rPr>
      </w:pPr>
      <w:r w:rsidRPr="005F66E5">
        <w:rPr>
          <w:rFonts w:cs="Arial"/>
          <w:sz w:val="36"/>
          <w:szCs w:val="36"/>
          <w:rtl/>
        </w:rPr>
        <w:t>ثاني</w:t>
      </w:r>
      <w:r w:rsidR="002E6E05">
        <w:rPr>
          <w:rFonts w:cs="Arial" w:hint="cs"/>
          <w:sz w:val="36"/>
          <w:szCs w:val="36"/>
          <w:rtl/>
        </w:rPr>
        <w:t>ً</w:t>
      </w:r>
      <w:r w:rsidRPr="005F66E5">
        <w:rPr>
          <w:rFonts w:cs="Arial"/>
          <w:sz w:val="36"/>
          <w:szCs w:val="36"/>
          <w:rtl/>
        </w:rPr>
        <w:t>ا: خطر "اقتصاد الاستيراد التكنولوجي</w:t>
      </w:r>
      <w:r w:rsidRPr="005F66E5">
        <w:rPr>
          <w:rFonts w:cs="Arial"/>
          <w:sz w:val="36"/>
          <w:szCs w:val="36"/>
        </w:rPr>
        <w:t>"</w:t>
      </w:r>
      <w:r w:rsidR="002E6E05">
        <w:rPr>
          <w:rFonts w:cs="Arial" w:hint="cs"/>
          <w:sz w:val="36"/>
          <w:szCs w:val="36"/>
          <w:rtl/>
        </w:rPr>
        <w:t>. فالسعودية تواجه</w:t>
      </w:r>
      <w:r w:rsidRPr="005F66E5">
        <w:rPr>
          <w:rFonts w:cs="Arial"/>
          <w:sz w:val="36"/>
          <w:szCs w:val="36"/>
          <w:rtl/>
        </w:rPr>
        <w:t xml:space="preserve">، كما تواجه دول خليجية أخرى، احتمال الوقوع في </w:t>
      </w:r>
      <w:r w:rsidR="002E6E05">
        <w:rPr>
          <w:rFonts w:cs="Arial" w:hint="cs"/>
          <w:sz w:val="36"/>
          <w:szCs w:val="36"/>
          <w:rtl/>
        </w:rPr>
        <w:t xml:space="preserve">نفس الفخ الذي وقعت فيه منذ بدء برامج التحديث، أي فخ التحديث المستورد. </w:t>
      </w:r>
      <w:r w:rsidRPr="005F66E5">
        <w:rPr>
          <w:rFonts w:cs="Arial"/>
          <w:sz w:val="36"/>
          <w:szCs w:val="36"/>
          <w:rtl/>
        </w:rPr>
        <w:t>أي أن الدولة تستطيع</w:t>
      </w:r>
      <w:r w:rsidR="002E6E05">
        <w:rPr>
          <w:rFonts w:cs="Arial" w:hint="cs"/>
          <w:sz w:val="36"/>
          <w:szCs w:val="36"/>
          <w:rtl/>
        </w:rPr>
        <w:t xml:space="preserve"> </w:t>
      </w:r>
      <w:r w:rsidRPr="005F66E5">
        <w:rPr>
          <w:rFonts w:cs="Arial"/>
          <w:sz w:val="36"/>
          <w:szCs w:val="36"/>
          <w:rtl/>
        </w:rPr>
        <w:t>شراء الحواسيب العملاقة،</w:t>
      </w:r>
      <w:r w:rsidR="002E6E05">
        <w:rPr>
          <w:rFonts w:cs="Arial" w:hint="cs"/>
          <w:sz w:val="36"/>
          <w:szCs w:val="36"/>
          <w:rtl/>
        </w:rPr>
        <w:t xml:space="preserve"> و</w:t>
      </w:r>
      <w:r w:rsidRPr="005F66E5">
        <w:rPr>
          <w:rFonts w:cs="Arial"/>
          <w:sz w:val="36"/>
          <w:szCs w:val="36"/>
          <w:rtl/>
        </w:rPr>
        <w:t>بناء مراكز البيانات،</w:t>
      </w:r>
      <w:r w:rsidR="002E6E05">
        <w:rPr>
          <w:rFonts w:cs="Arial" w:hint="cs"/>
          <w:sz w:val="36"/>
          <w:szCs w:val="36"/>
          <w:rtl/>
        </w:rPr>
        <w:t xml:space="preserve"> و</w:t>
      </w:r>
      <w:r w:rsidRPr="005F66E5">
        <w:rPr>
          <w:rFonts w:cs="Arial"/>
          <w:sz w:val="36"/>
          <w:szCs w:val="36"/>
          <w:rtl/>
        </w:rPr>
        <w:t>استقطاب الشركات الأجنبية،</w:t>
      </w:r>
      <w:r w:rsidR="002E6E05">
        <w:rPr>
          <w:rFonts w:cs="Arial" w:hint="cs"/>
          <w:sz w:val="36"/>
          <w:szCs w:val="36"/>
          <w:rtl/>
        </w:rPr>
        <w:t xml:space="preserve"> </w:t>
      </w:r>
      <w:r w:rsidRPr="005F66E5">
        <w:rPr>
          <w:rFonts w:cs="Arial"/>
          <w:sz w:val="36"/>
          <w:szCs w:val="36"/>
          <w:rtl/>
        </w:rPr>
        <w:t>وتمويل النماذج الذكية،</w:t>
      </w:r>
      <w:r w:rsidR="002E6E05">
        <w:rPr>
          <w:rFonts w:cs="Arial" w:hint="cs"/>
          <w:sz w:val="36"/>
          <w:szCs w:val="36"/>
          <w:rtl/>
        </w:rPr>
        <w:t xml:space="preserve"> </w:t>
      </w:r>
      <w:r w:rsidRPr="005F66E5">
        <w:rPr>
          <w:rFonts w:cs="Arial"/>
          <w:sz w:val="36"/>
          <w:szCs w:val="36"/>
          <w:rtl/>
        </w:rPr>
        <w:t>لكنها قد لا تنجح في خلق</w:t>
      </w:r>
      <w:r w:rsidR="002E6E05">
        <w:rPr>
          <w:rFonts w:cs="Arial" w:hint="cs"/>
          <w:sz w:val="36"/>
          <w:szCs w:val="36"/>
          <w:rtl/>
        </w:rPr>
        <w:t xml:space="preserve"> </w:t>
      </w:r>
      <w:r w:rsidRPr="005F66E5">
        <w:rPr>
          <w:rFonts w:cs="Arial"/>
          <w:sz w:val="36"/>
          <w:szCs w:val="36"/>
          <w:rtl/>
        </w:rPr>
        <w:t>شركات وطنية رائدة،</w:t>
      </w:r>
      <w:r w:rsidR="002E6E05">
        <w:rPr>
          <w:rFonts w:cs="Arial" w:hint="cs"/>
          <w:sz w:val="36"/>
          <w:szCs w:val="36"/>
          <w:rtl/>
        </w:rPr>
        <w:t xml:space="preserve"> </w:t>
      </w:r>
      <w:r w:rsidRPr="005F66E5">
        <w:rPr>
          <w:rFonts w:cs="Arial"/>
          <w:sz w:val="36"/>
          <w:szCs w:val="36"/>
          <w:rtl/>
        </w:rPr>
        <w:t>أو ابتكارات محلية مستقلة،</w:t>
      </w:r>
      <w:r w:rsidR="002E6E05">
        <w:rPr>
          <w:rFonts w:cs="Arial" w:hint="cs"/>
          <w:sz w:val="36"/>
          <w:szCs w:val="36"/>
          <w:rtl/>
        </w:rPr>
        <w:t xml:space="preserve"> </w:t>
      </w:r>
      <w:r w:rsidRPr="005F66E5">
        <w:rPr>
          <w:rFonts w:cs="Arial"/>
          <w:sz w:val="36"/>
          <w:szCs w:val="36"/>
          <w:rtl/>
        </w:rPr>
        <w:t>أو منظومة إنتاج معرفي ذاتية</w:t>
      </w:r>
      <w:r w:rsidRPr="005F66E5">
        <w:rPr>
          <w:rFonts w:cs="Arial"/>
          <w:sz w:val="36"/>
          <w:szCs w:val="36"/>
        </w:rPr>
        <w:t>.</w:t>
      </w:r>
      <w:r w:rsidR="003F5B72">
        <w:rPr>
          <w:rFonts w:cs="Arial" w:hint="cs"/>
          <w:sz w:val="36"/>
          <w:szCs w:val="36"/>
          <w:rtl/>
        </w:rPr>
        <w:t xml:space="preserve"> </w:t>
      </w:r>
      <w:r w:rsidRPr="005F66E5">
        <w:rPr>
          <w:rFonts w:cs="Arial"/>
          <w:sz w:val="36"/>
          <w:szCs w:val="36"/>
          <w:rtl/>
        </w:rPr>
        <w:t>وهنا تتحول الدولة إلى</w:t>
      </w:r>
      <w:r w:rsidR="002E6E05">
        <w:rPr>
          <w:rFonts w:cs="Arial" w:hint="cs"/>
          <w:sz w:val="36"/>
          <w:szCs w:val="36"/>
          <w:rtl/>
        </w:rPr>
        <w:t xml:space="preserve"> </w:t>
      </w:r>
      <w:r w:rsidRPr="005F66E5">
        <w:rPr>
          <w:rFonts w:cs="Arial"/>
          <w:sz w:val="36"/>
          <w:szCs w:val="36"/>
          <w:rtl/>
        </w:rPr>
        <w:t>مستهلك متقدم للتكنولوجيا، وليس منتج</w:t>
      </w:r>
      <w:r w:rsidR="002E6E05">
        <w:rPr>
          <w:rFonts w:cs="Arial" w:hint="cs"/>
          <w:sz w:val="36"/>
          <w:szCs w:val="36"/>
          <w:rtl/>
        </w:rPr>
        <w:t>ً</w:t>
      </w:r>
      <w:r w:rsidRPr="005F66E5">
        <w:rPr>
          <w:rFonts w:cs="Arial"/>
          <w:sz w:val="36"/>
          <w:szCs w:val="36"/>
          <w:rtl/>
        </w:rPr>
        <w:t>ا رئيسي</w:t>
      </w:r>
      <w:r w:rsidR="002E6E05">
        <w:rPr>
          <w:rFonts w:cs="Arial" w:hint="cs"/>
          <w:sz w:val="36"/>
          <w:szCs w:val="36"/>
          <w:rtl/>
        </w:rPr>
        <w:t>ً</w:t>
      </w:r>
      <w:r w:rsidRPr="005F66E5">
        <w:rPr>
          <w:rFonts w:cs="Arial"/>
          <w:sz w:val="36"/>
          <w:szCs w:val="36"/>
          <w:rtl/>
        </w:rPr>
        <w:t>ا لها</w:t>
      </w:r>
      <w:r w:rsidRPr="005F66E5">
        <w:rPr>
          <w:rFonts w:cs="Arial"/>
          <w:sz w:val="36"/>
          <w:szCs w:val="36"/>
        </w:rPr>
        <w:t>.</w:t>
      </w:r>
    </w:p>
    <w:p w14:paraId="34156DD2" w14:textId="4D4A34B9" w:rsidR="002E6E05" w:rsidRPr="002E6E05" w:rsidRDefault="005F66E5" w:rsidP="003F5B72">
      <w:pPr>
        <w:bidi/>
        <w:jc w:val="both"/>
        <w:rPr>
          <w:rFonts w:cs="Arial"/>
          <w:sz w:val="36"/>
          <w:szCs w:val="36"/>
          <w:rtl/>
        </w:rPr>
      </w:pPr>
      <w:r w:rsidRPr="005F66E5">
        <w:rPr>
          <w:rFonts w:cs="Arial"/>
          <w:sz w:val="36"/>
          <w:szCs w:val="36"/>
          <w:rtl/>
        </w:rPr>
        <w:t>ثالثاً: المنافسة الدولية الشرسة</w:t>
      </w:r>
      <w:r w:rsidR="003F5B72">
        <w:rPr>
          <w:rFonts w:cs="Arial" w:hint="cs"/>
          <w:sz w:val="36"/>
          <w:szCs w:val="36"/>
          <w:rtl/>
        </w:rPr>
        <w:t>، إذ</w:t>
      </w:r>
      <w:r w:rsidR="002E6E05">
        <w:rPr>
          <w:rFonts w:cs="Arial" w:hint="cs"/>
          <w:sz w:val="36"/>
          <w:szCs w:val="36"/>
          <w:rtl/>
        </w:rPr>
        <w:t xml:space="preserve"> </w:t>
      </w:r>
      <w:r w:rsidR="002E6E05" w:rsidRPr="002E6E05">
        <w:rPr>
          <w:rFonts w:cs="Arial"/>
          <w:sz w:val="36"/>
          <w:szCs w:val="36"/>
          <w:rtl/>
        </w:rPr>
        <w:t xml:space="preserve">تشهد منظومة الذكاء الاصطناعي العالمية تحوّلًا متسارعًا نحو نمط من التنافس الجيو-اقتصادي متعدد الأقطاب، حيث تحتفظ الولايات المتحدة والصين بموقع القيادة التقنية والاستثمارية، بينما تسعى قوى صاعدة، من بينها السعودية، إلى تموضع استراتيجي داخل </w:t>
      </w:r>
      <w:r w:rsidR="00B26B02">
        <w:rPr>
          <w:rFonts w:cs="Arial" w:hint="cs"/>
          <w:sz w:val="36"/>
          <w:szCs w:val="36"/>
          <w:rtl/>
        </w:rPr>
        <w:t>"</w:t>
      </w:r>
      <w:r w:rsidR="002E6E05" w:rsidRPr="002E6E05">
        <w:rPr>
          <w:rFonts w:cs="Arial"/>
          <w:sz w:val="36"/>
          <w:szCs w:val="36"/>
          <w:rtl/>
        </w:rPr>
        <w:t>الطبقة الثانية</w:t>
      </w:r>
      <w:r w:rsidR="00B26B02">
        <w:rPr>
          <w:rFonts w:cs="Arial" w:hint="cs"/>
          <w:sz w:val="36"/>
          <w:szCs w:val="36"/>
          <w:rtl/>
        </w:rPr>
        <w:t>"</w:t>
      </w:r>
      <w:r w:rsidR="002E6E05" w:rsidRPr="002E6E05">
        <w:rPr>
          <w:rFonts w:cs="Arial"/>
          <w:sz w:val="36"/>
          <w:szCs w:val="36"/>
          <w:rtl/>
        </w:rPr>
        <w:t xml:space="preserve"> من النظام التقني العالمي عبر الاستثمار المكثف في البنية التحتية والحوسبة السحابية والبيانات. وتشير الأدبيات الحديثة إلى أن الذكاء الاصطناعي أصبح محورًا رئيسيًا في إعادة تشكيل توازن القوى </w:t>
      </w:r>
      <w:r w:rsidR="002E6E05" w:rsidRPr="002E6E05">
        <w:rPr>
          <w:rFonts w:cs="Arial"/>
          <w:sz w:val="36"/>
          <w:szCs w:val="36"/>
          <w:rtl/>
        </w:rPr>
        <w:lastRenderedPageBreak/>
        <w:t xml:space="preserve">الدولي، بوصفه أداة من أدوات </w:t>
      </w:r>
      <w:r w:rsidR="00B26B02">
        <w:rPr>
          <w:rFonts w:cs="Arial" w:hint="cs"/>
          <w:sz w:val="36"/>
          <w:szCs w:val="36"/>
          <w:rtl/>
        </w:rPr>
        <w:t>"</w:t>
      </w:r>
      <w:r w:rsidR="002E6E05" w:rsidRPr="002E6E05">
        <w:rPr>
          <w:rFonts w:cs="Arial"/>
          <w:sz w:val="36"/>
          <w:szCs w:val="36"/>
          <w:rtl/>
        </w:rPr>
        <w:t>الدبلوماسية التكنولوجية</w:t>
      </w:r>
      <w:r w:rsidR="00B26B02">
        <w:rPr>
          <w:rFonts w:cs="Arial" w:hint="cs"/>
          <w:sz w:val="36"/>
          <w:szCs w:val="36"/>
          <w:rtl/>
        </w:rPr>
        <w:t xml:space="preserve">" </w:t>
      </w:r>
      <w:r w:rsidR="002E6E05" w:rsidRPr="002E6E05">
        <w:rPr>
          <w:rFonts w:cs="Arial"/>
          <w:sz w:val="36"/>
          <w:szCs w:val="36"/>
          <w:rtl/>
        </w:rPr>
        <w:t>بين القوى الكبرى</w:t>
      </w:r>
      <w:r w:rsidR="00B71376">
        <w:rPr>
          <w:rStyle w:val="FootnoteReference"/>
          <w:rFonts w:cs="Arial"/>
          <w:sz w:val="36"/>
          <w:szCs w:val="36"/>
          <w:rtl/>
        </w:rPr>
        <w:footnoteReference w:id="53"/>
      </w:r>
      <w:r w:rsidR="002E6E05" w:rsidRPr="002E6E05">
        <w:rPr>
          <w:rFonts w:cs="Arial"/>
          <w:sz w:val="36"/>
          <w:szCs w:val="36"/>
          <w:rtl/>
        </w:rPr>
        <w:t>، ضمن سياق يتسم بتعاظم الطابع التعددي للنظام الدولي</w:t>
      </w:r>
      <w:r w:rsidR="00B71376">
        <w:rPr>
          <w:rStyle w:val="FootnoteReference"/>
          <w:rFonts w:cs="Arial"/>
          <w:sz w:val="36"/>
          <w:szCs w:val="36"/>
          <w:rtl/>
        </w:rPr>
        <w:footnoteReference w:id="54"/>
      </w:r>
      <w:r w:rsidR="00B71376">
        <w:rPr>
          <w:rFonts w:cs="Arial" w:hint="cs"/>
          <w:sz w:val="36"/>
          <w:szCs w:val="36"/>
          <w:rtl/>
          <w:lang w:bidi="ar-LB"/>
        </w:rPr>
        <w:t>.</w:t>
      </w:r>
      <w:r w:rsidR="002E6E05" w:rsidRPr="002E6E05">
        <w:rPr>
          <w:rFonts w:cs="Arial"/>
          <w:sz w:val="36"/>
          <w:szCs w:val="36"/>
        </w:rPr>
        <w:t xml:space="preserve"> </w:t>
      </w:r>
    </w:p>
    <w:p w14:paraId="13DEBE0D" w14:textId="102386A7" w:rsidR="002E6E05" w:rsidRDefault="002E6E05" w:rsidP="002E6E05">
      <w:pPr>
        <w:bidi/>
        <w:jc w:val="both"/>
        <w:rPr>
          <w:rFonts w:cs="Arial"/>
          <w:sz w:val="36"/>
          <w:szCs w:val="36"/>
        </w:rPr>
      </w:pPr>
      <w:r w:rsidRPr="002E6E05">
        <w:rPr>
          <w:rFonts w:cs="Arial"/>
          <w:sz w:val="36"/>
          <w:szCs w:val="36"/>
          <w:rtl/>
        </w:rPr>
        <w:t xml:space="preserve">في هذا السياق، تُصنَّف السعودية والإمارات ضمن الاقتصادات </w:t>
      </w:r>
      <w:r w:rsidR="00B26B02">
        <w:rPr>
          <w:rFonts w:cs="Arial" w:hint="cs"/>
          <w:sz w:val="36"/>
          <w:szCs w:val="36"/>
          <w:rtl/>
        </w:rPr>
        <w:t>"</w:t>
      </w:r>
      <w:r w:rsidRPr="002E6E05">
        <w:rPr>
          <w:rFonts w:cs="Arial"/>
          <w:sz w:val="36"/>
          <w:szCs w:val="36"/>
          <w:rtl/>
        </w:rPr>
        <w:t>المتوسطة الصاعدة</w:t>
      </w:r>
      <w:r w:rsidR="00B26B02">
        <w:rPr>
          <w:rFonts w:cs="Arial" w:hint="cs"/>
          <w:sz w:val="36"/>
          <w:szCs w:val="36"/>
          <w:rtl/>
        </w:rPr>
        <w:t>"</w:t>
      </w:r>
      <w:r w:rsidRPr="002E6E05">
        <w:rPr>
          <w:rFonts w:cs="Arial"/>
          <w:sz w:val="36"/>
          <w:szCs w:val="36"/>
          <w:rtl/>
        </w:rPr>
        <w:t xml:space="preserve"> التي تعتمد استراتيجيات وطنية للذكاء الاصطناعي بهدف تحقيق التنويع الاقتصادي وتعزيز المكانة الإقليمية، مع طموحات للتموضع كمراكز عالمية للبنية التحتية الرقمية والقدرات الحاسوبية</w:t>
      </w:r>
      <w:r w:rsidR="00B71376">
        <w:rPr>
          <w:rStyle w:val="FootnoteReference"/>
          <w:rFonts w:cs="Arial"/>
          <w:sz w:val="36"/>
          <w:szCs w:val="36"/>
          <w:rtl/>
        </w:rPr>
        <w:footnoteReference w:id="55"/>
      </w:r>
      <w:r w:rsidRPr="002E6E05">
        <w:rPr>
          <w:rFonts w:cs="Arial"/>
          <w:sz w:val="36"/>
          <w:szCs w:val="36"/>
          <w:rtl/>
        </w:rPr>
        <w:t>. وتُظهر دراسات حديثة أن هذه الدول تستفيد من مزايا نسبية تتمثل في وفرة رأس المال السيادي، وانخفاض كلفة الطاقة، والقدرة على تنفيذ مشاريع مركزية ضخمة في مجال مراكز البيانات، ما يجعلها لاعبين مهمين في سلاسل القيمة العالمية للذكاء الاصطناعي</w:t>
      </w:r>
      <w:r w:rsidRPr="002E6E05">
        <w:rPr>
          <w:rFonts w:cs="Arial"/>
          <w:sz w:val="36"/>
          <w:szCs w:val="36"/>
        </w:rPr>
        <w:t>.</w:t>
      </w:r>
      <w:r w:rsidR="00B71376">
        <w:rPr>
          <w:rStyle w:val="FootnoteReference"/>
          <w:rFonts w:cs="Arial"/>
          <w:sz w:val="36"/>
          <w:szCs w:val="36"/>
        </w:rPr>
        <w:footnoteReference w:id="56"/>
      </w:r>
    </w:p>
    <w:p w14:paraId="02C69F62" w14:textId="6B69CD58" w:rsidR="002E6E05" w:rsidRDefault="002E6E05" w:rsidP="002E6E05">
      <w:pPr>
        <w:bidi/>
        <w:jc w:val="both"/>
        <w:rPr>
          <w:rFonts w:cs="Arial"/>
          <w:sz w:val="36"/>
          <w:szCs w:val="36"/>
          <w:rtl/>
        </w:rPr>
      </w:pPr>
      <w:r w:rsidRPr="002E6E05">
        <w:rPr>
          <w:rFonts w:cs="Arial"/>
          <w:sz w:val="36"/>
          <w:szCs w:val="36"/>
          <w:rtl/>
        </w:rPr>
        <w:t>ومع ذلك، تؤكد الأدبيات أن هذا التمركز الطموح لا يعني القدرة على منافسة الولايات المتحدة والصين على مستوى القيادة التقنية الشاملة، إذ تشير تقديرات حديثة إلى أن الفجوة في القدرات الحاسوبية والاستثمار والبحث العلمي ما تزال واسعة لصالح القوى الكبرى، مع احتكار الولايات المتحدة لنحو 75% من القدرة الحاسوبية العالمية للذكاء الاصطناعي مقارنة بنحو 15% للصين</w:t>
      </w:r>
      <w:r w:rsidR="00100274">
        <w:rPr>
          <w:rStyle w:val="FootnoteReference"/>
          <w:rFonts w:cs="Arial"/>
          <w:sz w:val="36"/>
          <w:szCs w:val="36"/>
          <w:rtl/>
        </w:rPr>
        <w:footnoteReference w:id="57"/>
      </w:r>
      <w:r w:rsidRPr="002E6E05">
        <w:rPr>
          <w:rFonts w:cs="Arial"/>
          <w:sz w:val="36"/>
          <w:szCs w:val="36"/>
          <w:rtl/>
        </w:rPr>
        <w:t>. لذلك، فإن الطموح المعلن لبعض الفاعلين الإقليميين</w:t>
      </w:r>
      <w:r w:rsidR="00100274">
        <w:rPr>
          <w:rFonts w:cs="Arial"/>
          <w:sz w:val="36"/>
          <w:szCs w:val="36"/>
        </w:rPr>
        <w:t xml:space="preserve"> </w:t>
      </w:r>
      <w:r w:rsidR="00100274">
        <w:rPr>
          <w:rFonts w:cs="Arial" w:hint="cs"/>
          <w:sz w:val="36"/>
          <w:szCs w:val="36"/>
          <w:rtl/>
          <w:lang w:bidi="ar-LB"/>
        </w:rPr>
        <w:t xml:space="preserve"> ـ </w:t>
      </w:r>
      <w:r w:rsidRPr="002E6E05">
        <w:rPr>
          <w:rFonts w:cs="Arial"/>
          <w:sz w:val="36"/>
          <w:szCs w:val="36"/>
          <w:rtl/>
        </w:rPr>
        <w:t>ومن ضمنهم السعودية</w:t>
      </w:r>
      <w:r w:rsidR="00100274">
        <w:rPr>
          <w:rFonts w:cs="Arial" w:hint="cs"/>
          <w:sz w:val="36"/>
          <w:szCs w:val="36"/>
          <w:rtl/>
        </w:rPr>
        <w:t xml:space="preserve">  ـ </w:t>
      </w:r>
      <w:r w:rsidRPr="002E6E05">
        <w:rPr>
          <w:rFonts w:cs="Arial"/>
          <w:sz w:val="36"/>
          <w:szCs w:val="36"/>
          <w:rtl/>
        </w:rPr>
        <w:t xml:space="preserve">للتحول إلى </w:t>
      </w:r>
      <w:r w:rsidR="00100274">
        <w:rPr>
          <w:rFonts w:cs="Arial" w:hint="cs"/>
          <w:sz w:val="36"/>
          <w:szCs w:val="36"/>
          <w:rtl/>
        </w:rPr>
        <w:t>"</w:t>
      </w:r>
      <w:r w:rsidRPr="002E6E05">
        <w:rPr>
          <w:rFonts w:cs="Arial"/>
          <w:sz w:val="36"/>
          <w:szCs w:val="36"/>
          <w:rtl/>
        </w:rPr>
        <w:t>قوة ثالثة</w:t>
      </w:r>
      <w:r w:rsidR="00100274">
        <w:rPr>
          <w:rFonts w:cs="Arial" w:hint="cs"/>
          <w:sz w:val="36"/>
          <w:szCs w:val="36"/>
          <w:rtl/>
        </w:rPr>
        <w:t>"</w:t>
      </w:r>
      <w:r w:rsidRPr="002E6E05">
        <w:rPr>
          <w:rFonts w:cs="Arial"/>
          <w:sz w:val="36"/>
          <w:szCs w:val="36"/>
          <w:rtl/>
        </w:rPr>
        <w:t xml:space="preserve"> في الذكاء الاصطناعي ينبغي فهمه بوصفه سردية استراتيجية</w:t>
      </w:r>
      <w:r w:rsidR="00100274">
        <w:rPr>
          <w:rFonts w:cs="Arial" w:hint="cs"/>
          <w:sz w:val="36"/>
          <w:szCs w:val="36"/>
          <w:rtl/>
        </w:rPr>
        <w:t xml:space="preserve"> </w:t>
      </w:r>
      <w:r w:rsidRPr="002E6E05">
        <w:rPr>
          <w:rFonts w:cs="Arial"/>
          <w:sz w:val="36"/>
          <w:szCs w:val="36"/>
          <w:rtl/>
        </w:rPr>
        <w:t>أكثر من كونه تصنيفًا تقنيًا قائمًا في مؤشرات دولية مستقرة، ويعكس محاولة لإعادة التموضع ضمن اقتصاد المعرفة العالمي وليس تجاوز الهيمنة الأميركية</w:t>
      </w:r>
      <w:r w:rsidR="00100274">
        <w:rPr>
          <w:rFonts w:cs="Arial" w:hint="cs"/>
          <w:sz w:val="36"/>
          <w:szCs w:val="36"/>
          <w:rtl/>
        </w:rPr>
        <w:t xml:space="preserve"> </w:t>
      </w:r>
      <w:r w:rsidRPr="002E6E05">
        <w:rPr>
          <w:rFonts w:cs="Arial"/>
          <w:sz w:val="36"/>
          <w:szCs w:val="36"/>
          <w:rtl/>
        </w:rPr>
        <w:t>-</w:t>
      </w:r>
      <w:r w:rsidR="00100274">
        <w:rPr>
          <w:rFonts w:cs="Arial" w:hint="cs"/>
          <w:sz w:val="36"/>
          <w:szCs w:val="36"/>
          <w:rtl/>
        </w:rPr>
        <w:t xml:space="preserve"> </w:t>
      </w:r>
      <w:r w:rsidRPr="002E6E05">
        <w:rPr>
          <w:rFonts w:cs="Arial"/>
          <w:sz w:val="36"/>
          <w:szCs w:val="36"/>
          <w:rtl/>
        </w:rPr>
        <w:t>الصينية.</w:t>
      </w:r>
    </w:p>
    <w:p w14:paraId="7CC85C19" w14:textId="3364BF77" w:rsidR="005F66E5" w:rsidRPr="005F66E5" w:rsidRDefault="005F66E5" w:rsidP="00100274">
      <w:pPr>
        <w:bidi/>
        <w:jc w:val="both"/>
        <w:rPr>
          <w:rFonts w:cs="Arial"/>
          <w:sz w:val="36"/>
          <w:szCs w:val="36"/>
          <w:rtl/>
        </w:rPr>
      </w:pPr>
      <w:r w:rsidRPr="005F66E5">
        <w:rPr>
          <w:rFonts w:cs="Arial"/>
          <w:sz w:val="36"/>
          <w:szCs w:val="36"/>
          <w:rtl/>
        </w:rPr>
        <w:t>رابع</w:t>
      </w:r>
      <w:r w:rsidR="002E6E05">
        <w:rPr>
          <w:rFonts w:cs="Arial" w:hint="cs"/>
          <w:sz w:val="36"/>
          <w:szCs w:val="36"/>
          <w:rtl/>
        </w:rPr>
        <w:t>ً</w:t>
      </w:r>
      <w:r w:rsidRPr="005F66E5">
        <w:rPr>
          <w:rFonts w:cs="Arial"/>
          <w:sz w:val="36"/>
          <w:szCs w:val="36"/>
          <w:rtl/>
        </w:rPr>
        <w:t>ا: خطر الاعتماد على الإنفاق الحكومي</w:t>
      </w:r>
      <w:r w:rsidR="00100274">
        <w:rPr>
          <w:rFonts w:cs="Arial" w:hint="cs"/>
          <w:sz w:val="36"/>
          <w:szCs w:val="36"/>
          <w:rtl/>
        </w:rPr>
        <w:t xml:space="preserve">، إذ </w:t>
      </w:r>
      <w:r w:rsidRPr="005F66E5">
        <w:rPr>
          <w:rFonts w:cs="Arial"/>
          <w:sz w:val="36"/>
          <w:szCs w:val="36"/>
          <w:rtl/>
        </w:rPr>
        <w:t>تكشف تجارب كثيرة أن</w:t>
      </w:r>
      <w:r w:rsidR="00100274">
        <w:rPr>
          <w:rFonts w:cs="Arial" w:hint="cs"/>
          <w:sz w:val="36"/>
          <w:szCs w:val="36"/>
          <w:rtl/>
        </w:rPr>
        <w:t xml:space="preserve"> </w:t>
      </w:r>
      <w:r w:rsidRPr="005F66E5">
        <w:rPr>
          <w:rFonts w:cs="Arial"/>
          <w:sz w:val="36"/>
          <w:szCs w:val="36"/>
          <w:rtl/>
        </w:rPr>
        <w:t>الاقتصادات القائمة على الابتكار لا تنجح عندما تكون الدولة هي المستثمر والمشغل والمستهلك الرئيسي في الوقت نفسه</w:t>
      </w:r>
      <w:r w:rsidRPr="005F66E5">
        <w:rPr>
          <w:rFonts w:cs="Arial"/>
          <w:sz w:val="36"/>
          <w:szCs w:val="36"/>
        </w:rPr>
        <w:t>.</w:t>
      </w:r>
      <w:r w:rsidR="00100274">
        <w:rPr>
          <w:rFonts w:cs="Arial" w:hint="cs"/>
          <w:sz w:val="36"/>
          <w:szCs w:val="36"/>
          <w:rtl/>
        </w:rPr>
        <w:t xml:space="preserve"> </w:t>
      </w:r>
      <w:r w:rsidRPr="005F66E5">
        <w:rPr>
          <w:rFonts w:cs="Arial"/>
          <w:sz w:val="36"/>
          <w:szCs w:val="36"/>
          <w:rtl/>
        </w:rPr>
        <w:t>فالنجاح المستدام يتطلب</w:t>
      </w:r>
      <w:r w:rsidR="00100274">
        <w:rPr>
          <w:rFonts w:cs="Arial" w:hint="cs"/>
          <w:sz w:val="36"/>
          <w:szCs w:val="36"/>
          <w:rtl/>
        </w:rPr>
        <w:t xml:space="preserve"> </w:t>
      </w:r>
      <w:r w:rsidRPr="005F66E5">
        <w:rPr>
          <w:rFonts w:cs="Arial"/>
          <w:sz w:val="36"/>
          <w:szCs w:val="36"/>
          <w:rtl/>
        </w:rPr>
        <w:t>قطاع</w:t>
      </w:r>
      <w:r w:rsidR="00100274">
        <w:rPr>
          <w:rFonts w:cs="Arial" w:hint="cs"/>
          <w:sz w:val="36"/>
          <w:szCs w:val="36"/>
          <w:rtl/>
        </w:rPr>
        <w:t>ً</w:t>
      </w:r>
      <w:r w:rsidRPr="005F66E5">
        <w:rPr>
          <w:rFonts w:cs="Arial"/>
          <w:sz w:val="36"/>
          <w:szCs w:val="36"/>
          <w:rtl/>
        </w:rPr>
        <w:t>ا خاص</w:t>
      </w:r>
      <w:r w:rsidR="00100274">
        <w:rPr>
          <w:rFonts w:cs="Arial" w:hint="cs"/>
          <w:sz w:val="36"/>
          <w:szCs w:val="36"/>
          <w:rtl/>
        </w:rPr>
        <w:t>ً</w:t>
      </w:r>
      <w:r w:rsidRPr="005F66E5">
        <w:rPr>
          <w:rFonts w:cs="Arial"/>
          <w:sz w:val="36"/>
          <w:szCs w:val="36"/>
          <w:rtl/>
        </w:rPr>
        <w:t>ا مستقل</w:t>
      </w:r>
      <w:r w:rsidR="00100274">
        <w:rPr>
          <w:rFonts w:cs="Arial" w:hint="cs"/>
          <w:sz w:val="36"/>
          <w:szCs w:val="36"/>
          <w:rtl/>
        </w:rPr>
        <w:t>ً</w:t>
      </w:r>
      <w:r w:rsidRPr="005F66E5">
        <w:rPr>
          <w:rFonts w:cs="Arial"/>
          <w:sz w:val="36"/>
          <w:szCs w:val="36"/>
          <w:rtl/>
        </w:rPr>
        <w:t>ا،</w:t>
      </w:r>
      <w:r w:rsidR="00100274">
        <w:rPr>
          <w:rFonts w:cs="Arial" w:hint="cs"/>
          <w:sz w:val="36"/>
          <w:szCs w:val="36"/>
          <w:rtl/>
        </w:rPr>
        <w:t xml:space="preserve"> و</w:t>
      </w:r>
      <w:r w:rsidRPr="005F66E5">
        <w:rPr>
          <w:rFonts w:cs="Arial"/>
          <w:sz w:val="36"/>
          <w:szCs w:val="36"/>
          <w:rtl/>
        </w:rPr>
        <w:t xml:space="preserve">رأس مال </w:t>
      </w:r>
      <w:r w:rsidRPr="005F66E5">
        <w:rPr>
          <w:rFonts w:cs="Arial"/>
          <w:sz w:val="36"/>
          <w:szCs w:val="36"/>
          <w:rtl/>
        </w:rPr>
        <w:lastRenderedPageBreak/>
        <w:t>مغامر</w:t>
      </w:r>
      <w:r w:rsidR="00100274">
        <w:rPr>
          <w:rFonts w:cs="Arial" w:hint="cs"/>
          <w:sz w:val="36"/>
          <w:szCs w:val="36"/>
          <w:rtl/>
        </w:rPr>
        <w:t>ً</w:t>
      </w:r>
      <w:r w:rsidRPr="005F66E5">
        <w:rPr>
          <w:rFonts w:cs="Arial"/>
          <w:sz w:val="36"/>
          <w:szCs w:val="36"/>
          <w:rtl/>
        </w:rPr>
        <w:t>ا،</w:t>
      </w:r>
      <w:r w:rsidR="00100274">
        <w:rPr>
          <w:rFonts w:cs="Arial" w:hint="cs"/>
          <w:sz w:val="36"/>
          <w:szCs w:val="36"/>
          <w:rtl/>
        </w:rPr>
        <w:t xml:space="preserve"> و</w:t>
      </w:r>
      <w:r w:rsidRPr="005F66E5">
        <w:rPr>
          <w:rFonts w:cs="Arial"/>
          <w:sz w:val="36"/>
          <w:szCs w:val="36"/>
          <w:rtl/>
        </w:rPr>
        <w:t>بيئة تنافسية،</w:t>
      </w:r>
      <w:r w:rsidR="00100274">
        <w:rPr>
          <w:rFonts w:cs="Arial" w:hint="cs"/>
          <w:sz w:val="36"/>
          <w:szCs w:val="36"/>
          <w:rtl/>
        </w:rPr>
        <w:t xml:space="preserve"> </w:t>
      </w:r>
      <w:r w:rsidRPr="005F66E5">
        <w:rPr>
          <w:rFonts w:cs="Arial"/>
          <w:sz w:val="36"/>
          <w:szCs w:val="36"/>
          <w:rtl/>
        </w:rPr>
        <w:t>وإمكانية الفشل والنجاح التجاري</w:t>
      </w:r>
      <w:r w:rsidRPr="005F66E5">
        <w:rPr>
          <w:rFonts w:cs="Arial"/>
          <w:sz w:val="36"/>
          <w:szCs w:val="36"/>
        </w:rPr>
        <w:t>.</w:t>
      </w:r>
      <w:r w:rsidR="00100274">
        <w:rPr>
          <w:rFonts w:cs="Arial" w:hint="cs"/>
          <w:sz w:val="36"/>
          <w:szCs w:val="36"/>
          <w:rtl/>
        </w:rPr>
        <w:t xml:space="preserve"> </w:t>
      </w:r>
      <w:r w:rsidRPr="005F66E5">
        <w:rPr>
          <w:rFonts w:cs="Arial"/>
          <w:sz w:val="36"/>
          <w:szCs w:val="36"/>
          <w:rtl/>
        </w:rPr>
        <w:t>وهنا يبرز السؤال المركزي</w:t>
      </w:r>
      <w:r w:rsidRPr="005F66E5">
        <w:rPr>
          <w:rFonts w:cs="Arial"/>
          <w:sz w:val="36"/>
          <w:szCs w:val="36"/>
        </w:rPr>
        <w:t>:</w:t>
      </w:r>
      <w:r w:rsidR="00100274">
        <w:rPr>
          <w:rFonts w:cs="Arial" w:hint="cs"/>
          <w:sz w:val="36"/>
          <w:szCs w:val="36"/>
          <w:rtl/>
        </w:rPr>
        <w:t xml:space="preserve"> </w:t>
      </w:r>
      <w:r w:rsidRPr="005F66E5">
        <w:rPr>
          <w:rFonts w:cs="Arial"/>
          <w:sz w:val="36"/>
          <w:szCs w:val="36"/>
          <w:rtl/>
        </w:rPr>
        <w:t>هل يستطيع الاقتصاد السعودي الانتقال من "الابتكار المدعوم حكومي</w:t>
      </w:r>
      <w:r w:rsidR="00100274">
        <w:rPr>
          <w:rFonts w:cs="Arial" w:hint="cs"/>
          <w:sz w:val="36"/>
          <w:szCs w:val="36"/>
          <w:rtl/>
        </w:rPr>
        <w:t>ً</w:t>
      </w:r>
      <w:r w:rsidRPr="005F66E5">
        <w:rPr>
          <w:rFonts w:cs="Arial"/>
          <w:sz w:val="36"/>
          <w:szCs w:val="36"/>
          <w:rtl/>
        </w:rPr>
        <w:t>ا" إلى "الابتكار المدفوع بالسوق"؟</w:t>
      </w:r>
    </w:p>
    <w:p w14:paraId="6CADB493" w14:textId="32B06BEC" w:rsidR="005F66E5" w:rsidRPr="005F66E5" w:rsidRDefault="005F66E5" w:rsidP="00100274">
      <w:pPr>
        <w:bidi/>
        <w:jc w:val="both"/>
        <w:rPr>
          <w:rFonts w:cs="Arial"/>
          <w:sz w:val="36"/>
          <w:szCs w:val="36"/>
          <w:rtl/>
        </w:rPr>
      </w:pPr>
      <w:r w:rsidRPr="005F66E5">
        <w:rPr>
          <w:rFonts w:cs="Arial"/>
          <w:sz w:val="36"/>
          <w:szCs w:val="36"/>
          <w:rtl/>
        </w:rPr>
        <w:t>خامس</w:t>
      </w:r>
      <w:r w:rsidR="00100274">
        <w:rPr>
          <w:rFonts w:cs="Arial" w:hint="cs"/>
          <w:sz w:val="36"/>
          <w:szCs w:val="36"/>
          <w:rtl/>
        </w:rPr>
        <w:t>ً</w:t>
      </w:r>
      <w:r w:rsidRPr="005F66E5">
        <w:rPr>
          <w:rFonts w:cs="Arial"/>
          <w:sz w:val="36"/>
          <w:szCs w:val="36"/>
          <w:rtl/>
        </w:rPr>
        <w:t>ا: العامل السياسي والمؤسسي</w:t>
      </w:r>
      <w:r w:rsidR="00100274">
        <w:rPr>
          <w:rFonts w:cs="Arial" w:hint="cs"/>
          <w:sz w:val="36"/>
          <w:szCs w:val="36"/>
          <w:rtl/>
        </w:rPr>
        <w:t xml:space="preserve">، </w:t>
      </w:r>
      <w:r w:rsidR="00B26B02">
        <w:rPr>
          <w:rFonts w:cs="Arial" w:hint="cs"/>
          <w:sz w:val="36"/>
          <w:szCs w:val="36"/>
          <w:rtl/>
        </w:rPr>
        <w:t>حيث</w:t>
      </w:r>
      <w:r w:rsidR="00100274">
        <w:rPr>
          <w:rFonts w:cs="Arial" w:hint="cs"/>
          <w:sz w:val="36"/>
          <w:szCs w:val="36"/>
          <w:rtl/>
        </w:rPr>
        <w:t xml:space="preserve"> </w:t>
      </w:r>
      <w:r w:rsidRPr="005F66E5">
        <w:rPr>
          <w:rFonts w:cs="Arial"/>
          <w:sz w:val="36"/>
          <w:szCs w:val="36"/>
          <w:rtl/>
        </w:rPr>
        <w:t>تشير الأدبيات الحديثة في الاقتصاد السياسي إلى أن الابتكار طويل المدى يرتبط عادةً بوجود</w:t>
      </w:r>
      <w:r w:rsidR="00100274">
        <w:rPr>
          <w:rFonts w:cs="Arial" w:hint="cs"/>
          <w:sz w:val="36"/>
          <w:szCs w:val="36"/>
          <w:rtl/>
        </w:rPr>
        <w:t xml:space="preserve"> </w:t>
      </w:r>
      <w:r w:rsidRPr="005F66E5">
        <w:rPr>
          <w:rFonts w:cs="Arial"/>
          <w:sz w:val="36"/>
          <w:szCs w:val="36"/>
          <w:rtl/>
        </w:rPr>
        <w:t>مؤسسات مستقرة،</w:t>
      </w:r>
      <w:r w:rsidR="00100274">
        <w:rPr>
          <w:rFonts w:cs="Arial" w:hint="cs"/>
          <w:sz w:val="36"/>
          <w:szCs w:val="36"/>
          <w:rtl/>
        </w:rPr>
        <w:t xml:space="preserve"> و</w:t>
      </w:r>
      <w:r w:rsidRPr="005F66E5">
        <w:rPr>
          <w:rFonts w:cs="Arial"/>
          <w:sz w:val="36"/>
          <w:szCs w:val="36"/>
          <w:rtl/>
        </w:rPr>
        <w:t>شفافية تنظيمية،</w:t>
      </w:r>
      <w:r w:rsidR="00100274">
        <w:rPr>
          <w:rFonts w:cs="Arial" w:hint="cs"/>
          <w:sz w:val="36"/>
          <w:szCs w:val="36"/>
          <w:rtl/>
        </w:rPr>
        <w:t xml:space="preserve"> و</w:t>
      </w:r>
      <w:r w:rsidRPr="005F66E5">
        <w:rPr>
          <w:rFonts w:cs="Arial"/>
          <w:sz w:val="36"/>
          <w:szCs w:val="36"/>
          <w:rtl/>
        </w:rPr>
        <w:t>حرية أكاديمية،</w:t>
      </w:r>
      <w:r w:rsidR="00100274">
        <w:rPr>
          <w:rFonts w:cs="Arial" w:hint="cs"/>
          <w:sz w:val="36"/>
          <w:szCs w:val="36"/>
          <w:rtl/>
        </w:rPr>
        <w:t xml:space="preserve"> و</w:t>
      </w:r>
      <w:r w:rsidRPr="005F66E5">
        <w:rPr>
          <w:rFonts w:cs="Arial"/>
          <w:sz w:val="36"/>
          <w:szCs w:val="36"/>
          <w:rtl/>
        </w:rPr>
        <w:t>حرية تدفق المعلومات،</w:t>
      </w:r>
      <w:r w:rsidR="00100274">
        <w:rPr>
          <w:rFonts w:cs="Arial" w:hint="cs"/>
          <w:sz w:val="36"/>
          <w:szCs w:val="36"/>
          <w:rtl/>
        </w:rPr>
        <w:t xml:space="preserve"> </w:t>
      </w:r>
      <w:r w:rsidRPr="005F66E5">
        <w:rPr>
          <w:rFonts w:cs="Arial"/>
          <w:sz w:val="36"/>
          <w:szCs w:val="36"/>
          <w:rtl/>
        </w:rPr>
        <w:t>وقدرة على النقد والتجريب</w:t>
      </w:r>
      <w:r w:rsidR="00100274">
        <w:rPr>
          <w:rFonts w:cs="Arial" w:hint="cs"/>
          <w:sz w:val="36"/>
          <w:szCs w:val="36"/>
          <w:rtl/>
        </w:rPr>
        <w:t xml:space="preserve">. </w:t>
      </w:r>
      <w:r w:rsidRPr="005F66E5">
        <w:rPr>
          <w:rFonts w:cs="Arial"/>
          <w:sz w:val="36"/>
          <w:szCs w:val="36"/>
          <w:rtl/>
        </w:rPr>
        <w:t>وهذه العوامل ليست تقنية، بل مؤسسية وسياسية بالدرجة الأولى</w:t>
      </w:r>
      <w:r w:rsidRPr="005F66E5">
        <w:rPr>
          <w:rFonts w:cs="Arial"/>
          <w:sz w:val="36"/>
          <w:szCs w:val="36"/>
        </w:rPr>
        <w:t>.</w:t>
      </w:r>
      <w:r w:rsidR="00100274">
        <w:rPr>
          <w:rFonts w:cs="Arial" w:hint="cs"/>
          <w:sz w:val="36"/>
          <w:szCs w:val="36"/>
          <w:rtl/>
        </w:rPr>
        <w:t xml:space="preserve"> ف</w:t>
      </w:r>
      <w:r w:rsidRPr="005F66E5">
        <w:rPr>
          <w:rFonts w:cs="Arial"/>
          <w:sz w:val="36"/>
          <w:szCs w:val="36"/>
          <w:rtl/>
        </w:rPr>
        <w:t>هل توجد مؤشرات إيجابية؟</w:t>
      </w:r>
    </w:p>
    <w:p w14:paraId="3BC3AB37" w14:textId="56DCEEBA" w:rsidR="005F66E5" w:rsidRDefault="005F66E5" w:rsidP="00100274">
      <w:pPr>
        <w:bidi/>
        <w:jc w:val="both"/>
        <w:rPr>
          <w:rFonts w:cs="Arial"/>
          <w:sz w:val="36"/>
          <w:szCs w:val="36"/>
          <w:rtl/>
        </w:rPr>
      </w:pPr>
      <w:r w:rsidRPr="005F66E5">
        <w:rPr>
          <w:rFonts w:cs="Arial"/>
          <w:sz w:val="36"/>
          <w:szCs w:val="36"/>
          <w:rtl/>
        </w:rPr>
        <w:t>نعم، هناك عوامل قد تعزز فرص النجاح</w:t>
      </w:r>
      <w:r w:rsidR="00100274">
        <w:rPr>
          <w:rFonts w:cs="Arial" w:hint="cs"/>
          <w:sz w:val="36"/>
          <w:szCs w:val="36"/>
          <w:rtl/>
        </w:rPr>
        <w:t xml:space="preserve"> مثل ال</w:t>
      </w:r>
      <w:r w:rsidRPr="005F66E5">
        <w:rPr>
          <w:rFonts w:cs="Arial"/>
          <w:sz w:val="36"/>
          <w:szCs w:val="36"/>
          <w:rtl/>
        </w:rPr>
        <w:t xml:space="preserve">فوائض </w:t>
      </w:r>
      <w:r w:rsidR="00100274">
        <w:rPr>
          <w:rFonts w:cs="Arial" w:hint="cs"/>
          <w:sz w:val="36"/>
          <w:szCs w:val="36"/>
          <w:rtl/>
        </w:rPr>
        <w:t>ال</w:t>
      </w:r>
      <w:r w:rsidRPr="005F66E5">
        <w:rPr>
          <w:rFonts w:cs="Arial"/>
          <w:sz w:val="36"/>
          <w:szCs w:val="36"/>
          <w:rtl/>
        </w:rPr>
        <w:t xml:space="preserve">رأسمالية </w:t>
      </w:r>
      <w:r w:rsidR="00100274">
        <w:rPr>
          <w:rFonts w:cs="Arial" w:hint="cs"/>
          <w:sz w:val="36"/>
          <w:szCs w:val="36"/>
          <w:rtl/>
        </w:rPr>
        <w:t>ال</w:t>
      </w:r>
      <w:r w:rsidRPr="005F66E5">
        <w:rPr>
          <w:rFonts w:cs="Arial"/>
          <w:sz w:val="36"/>
          <w:szCs w:val="36"/>
          <w:rtl/>
        </w:rPr>
        <w:t>ضخمة</w:t>
      </w:r>
      <w:r w:rsidR="00100274">
        <w:rPr>
          <w:rFonts w:cs="Arial" w:hint="cs"/>
          <w:sz w:val="36"/>
          <w:szCs w:val="36"/>
          <w:rtl/>
        </w:rPr>
        <w:t>، والطاقة الرخيصة، وال</w:t>
      </w:r>
      <w:r w:rsidRPr="005F66E5">
        <w:rPr>
          <w:rFonts w:cs="Arial"/>
          <w:sz w:val="36"/>
          <w:szCs w:val="36"/>
          <w:rtl/>
        </w:rPr>
        <w:t xml:space="preserve">سوق </w:t>
      </w:r>
      <w:r w:rsidR="00100274">
        <w:rPr>
          <w:rFonts w:cs="Arial" w:hint="cs"/>
          <w:sz w:val="36"/>
          <w:szCs w:val="36"/>
          <w:rtl/>
        </w:rPr>
        <w:t>ال</w:t>
      </w:r>
      <w:r w:rsidRPr="005F66E5">
        <w:rPr>
          <w:rFonts w:cs="Arial"/>
          <w:sz w:val="36"/>
          <w:szCs w:val="36"/>
          <w:rtl/>
        </w:rPr>
        <w:t xml:space="preserve">محلية </w:t>
      </w:r>
      <w:r w:rsidR="00100274">
        <w:rPr>
          <w:rFonts w:cs="Arial" w:hint="cs"/>
          <w:sz w:val="36"/>
          <w:szCs w:val="36"/>
          <w:rtl/>
        </w:rPr>
        <w:t>ال</w:t>
      </w:r>
      <w:r w:rsidRPr="005F66E5">
        <w:rPr>
          <w:rFonts w:cs="Arial"/>
          <w:sz w:val="36"/>
          <w:szCs w:val="36"/>
          <w:rtl/>
        </w:rPr>
        <w:t>كبيرة نسبي</w:t>
      </w:r>
      <w:r w:rsidR="00100274">
        <w:rPr>
          <w:rFonts w:cs="Arial" w:hint="cs"/>
          <w:sz w:val="36"/>
          <w:szCs w:val="36"/>
          <w:rtl/>
        </w:rPr>
        <w:t>ً</w:t>
      </w:r>
      <w:r w:rsidRPr="005F66E5">
        <w:rPr>
          <w:rFonts w:cs="Arial"/>
          <w:sz w:val="36"/>
          <w:szCs w:val="36"/>
          <w:rtl/>
        </w:rPr>
        <w:t>ا</w:t>
      </w:r>
      <w:r w:rsidR="00100274">
        <w:rPr>
          <w:rFonts w:cs="Arial" w:hint="cs"/>
          <w:sz w:val="36"/>
          <w:szCs w:val="36"/>
          <w:rtl/>
        </w:rPr>
        <w:t>، وال</w:t>
      </w:r>
      <w:r w:rsidRPr="005F66E5">
        <w:rPr>
          <w:rFonts w:cs="Arial"/>
          <w:sz w:val="36"/>
          <w:szCs w:val="36"/>
          <w:rtl/>
        </w:rPr>
        <w:t xml:space="preserve">دعم </w:t>
      </w:r>
      <w:r w:rsidR="00100274">
        <w:rPr>
          <w:rFonts w:cs="Arial" w:hint="cs"/>
          <w:sz w:val="36"/>
          <w:szCs w:val="36"/>
          <w:rtl/>
        </w:rPr>
        <w:t>ال</w:t>
      </w:r>
      <w:r w:rsidRPr="005F66E5">
        <w:rPr>
          <w:rFonts w:cs="Arial"/>
          <w:sz w:val="36"/>
          <w:szCs w:val="36"/>
          <w:rtl/>
        </w:rPr>
        <w:t xml:space="preserve">سياسي </w:t>
      </w:r>
      <w:r w:rsidR="00100274">
        <w:rPr>
          <w:rFonts w:cs="Arial" w:hint="cs"/>
          <w:sz w:val="36"/>
          <w:szCs w:val="36"/>
          <w:rtl/>
        </w:rPr>
        <w:t>ال</w:t>
      </w:r>
      <w:r w:rsidRPr="005F66E5">
        <w:rPr>
          <w:rFonts w:cs="Arial"/>
          <w:sz w:val="36"/>
          <w:szCs w:val="36"/>
          <w:rtl/>
        </w:rPr>
        <w:t>مباشر من أعلى مستويات الدولة</w:t>
      </w:r>
      <w:r w:rsidR="00100274">
        <w:rPr>
          <w:rFonts w:cs="Arial" w:hint="cs"/>
          <w:sz w:val="36"/>
          <w:szCs w:val="36"/>
          <w:rtl/>
        </w:rPr>
        <w:t xml:space="preserve">، والقدرة </w:t>
      </w:r>
      <w:r w:rsidRPr="005F66E5">
        <w:rPr>
          <w:rFonts w:cs="Arial"/>
          <w:sz w:val="36"/>
          <w:szCs w:val="36"/>
          <w:rtl/>
        </w:rPr>
        <w:t>على جذب الشركات والخبرات العالمية</w:t>
      </w:r>
      <w:r w:rsidR="00100274">
        <w:rPr>
          <w:rFonts w:cs="Arial" w:hint="cs"/>
          <w:sz w:val="36"/>
          <w:szCs w:val="36"/>
          <w:rtl/>
        </w:rPr>
        <w:t>، وال</w:t>
      </w:r>
      <w:r w:rsidRPr="005F66E5">
        <w:rPr>
          <w:rFonts w:cs="Arial"/>
          <w:sz w:val="36"/>
          <w:szCs w:val="36"/>
          <w:rtl/>
        </w:rPr>
        <w:t xml:space="preserve">موقع </w:t>
      </w:r>
      <w:r w:rsidR="00100274">
        <w:rPr>
          <w:rFonts w:cs="Arial" w:hint="cs"/>
          <w:sz w:val="36"/>
          <w:szCs w:val="36"/>
          <w:rtl/>
        </w:rPr>
        <w:t>ال</w:t>
      </w:r>
      <w:r w:rsidRPr="005F66E5">
        <w:rPr>
          <w:rFonts w:cs="Arial"/>
          <w:sz w:val="36"/>
          <w:szCs w:val="36"/>
          <w:rtl/>
        </w:rPr>
        <w:t xml:space="preserve">جغرافي </w:t>
      </w:r>
      <w:r w:rsidR="00100274">
        <w:rPr>
          <w:rFonts w:cs="Arial" w:hint="cs"/>
          <w:sz w:val="36"/>
          <w:szCs w:val="36"/>
          <w:rtl/>
        </w:rPr>
        <w:t xml:space="preserve">الذي </w:t>
      </w:r>
      <w:r w:rsidRPr="005F66E5">
        <w:rPr>
          <w:rFonts w:cs="Arial"/>
          <w:sz w:val="36"/>
          <w:szCs w:val="36"/>
          <w:rtl/>
        </w:rPr>
        <w:t>يربط آسيا وأوروبا وأفريقيا</w:t>
      </w:r>
      <w:r w:rsidRPr="005F66E5">
        <w:rPr>
          <w:rFonts w:cs="Arial"/>
          <w:sz w:val="36"/>
          <w:szCs w:val="36"/>
        </w:rPr>
        <w:t>.</w:t>
      </w:r>
      <w:r w:rsidR="00100274">
        <w:rPr>
          <w:rFonts w:cs="Arial" w:hint="cs"/>
          <w:sz w:val="36"/>
          <w:szCs w:val="36"/>
          <w:rtl/>
        </w:rPr>
        <w:t xml:space="preserve"> ولكن في المقابل هناك نقاط ضعف لا يمكن تجاوزها من قبيل: </w:t>
      </w:r>
      <w:r w:rsidRPr="005F66E5">
        <w:rPr>
          <w:rFonts w:cs="Arial"/>
          <w:sz w:val="36"/>
          <w:szCs w:val="36"/>
          <w:rtl/>
        </w:rPr>
        <w:t>محدودية رأس المال البشري المحلي المتخصص</w:t>
      </w:r>
      <w:r w:rsidR="00100274">
        <w:rPr>
          <w:rFonts w:cs="Arial" w:hint="cs"/>
          <w:sz w:val="36"/>
          <w:szCs w:val="36"/>
          <w:rtl/>
        </w:rPr>
        <w:t>، و</w:t>
      </w:r>
      <w:r w:rsidRPr="005F66E5">
        <w:rPr>
          <w:rFonts w:cs="Arial"/>
          <w:sz w:val="36"/>
          <w:szCs w:val="36"/>
          <w:rtl/>
        </w:rPr>
        <w:t>الاعتماد الكبير على الدولة</w:t>
      </w:r>
      <w:r w:rsidR="00100274">
        <w:rPr>
          <w:rFonts w:cs="Arial" w:hint="cs"/>
          <w:sz w:val="36"/>
          <w:szCs w:val="36"/>
          <w:rtl/>
        </w:rPr>
        <w:t>، و</w:t>
      </w:r>
      <w:r w:rsidRPr="005F66E5">
        <w:rPr>
          <w:rFonts w:cs="Arial"/>
          <w:sz w:val="36"/>
          <w:szCs w:val="36"/>
          <w:rtl/>
        </w:rPr>
        <w:t>المنافسة الإقليمية والعالمية</w:t>
      </w:r>
      <w:r w:rsidR="00100274">
        <w:rPr>
          <w:rFonts w:cs="Arial" w:hint="cs"/>
          <w:sz w:val="36"/>
          <w:szCs w:val="36"/>
          <w:rtl/>
        </w:rPr>
        <w:t>، و</w:t>
      </w:r>
      <w:r w:rsidRPr="005F66E5">
        <w:rPr>
          <w:rFonts w:cs="Arial"/>
          <w:sz w:val="36"/>
          <w:szCs w:val="36"/>
          <w:rtl/>
        </w:rPr>
        <w:t>عدم اليقين بشأن استدامة التمويل النفطي</w:t>
      </w:r>
      <w:r w:rsidR="00100274">
        <w:rPr>
          <w:rFonts w:cs="Arial" w:hint="cs"/>
          <w:sz w:val="36"/>
          <w:szCs w:val="36"/>
          <w:rtl/>
        </w:rPr>
        <w:t>، و</w:t>
      </w:r>
      <w:r w:rsidRPr="005F66E5">
        <w:rPr>
          <w:rFonts w:cs="Arial"/>
          <w:sz w:val="36"/>
          <w:szCs w:val="36"/>
          <w:rtl/>
        </w:rPr>
        <w:t>صعوبة بناء منظومات ابتكار خلال فترة قصيرة</w:t>
      </w:r>
      <w:r w:rsidR="00100274">
        <w:rPr>
          <w:rFonts w:cs="Arial" w:hint="cs"/>
          <w:sz w:val="36"/>
          <w:szCs w:val="36"/>
          <w:rtl/>
        </w:rPr>
        <w:t>.</w:t>
      </w:r>
    </w:p>
    <w:p w14:paraId="761131D7" w14:textId="35291394" w:rsidR="005F66E5" w:rsidRDefault="00100274" w:rsidP="00100274">
      <w:pPr>
        <w:bidi/>
        <w:jc w:val="both"/>
        <w:rPr>
          <w:rFonts w:cs="Arial"/>
          <w:sz w:val="36"/>
          <w:szCs w:val="36"/>
          <w:rtl/>
        </w:rPr>
      </w:pPr>
      <w:r>
        <w:rPr>
          <w:rFonts w:cs="Arial" w:hint="cs"/>
          <w:sz w:val="36"/>
          <w:szCs w:val="36"/>
          <w:rtl/>
        </w:rPr>
        <w:t xml:space="preserve">وكنتيجة، </w:t>
      </w:r>
      <w:r w:rsidR="005F66E5" w:rsidRPr="005F66E5">
        <w:rPr>
          <w:rFonts w:cs="Arial"/>
          <w:sz w:val="36"/>
          <w:szCs w:val="36"/>
          <w:rtl/>
        </w:rPr>
        <w:t>إذا كانت المدن المستقبلية تمثل رهان</w:t>
      </w:r>
      <w:r>
        <w:rPr>
          <w:rFonts w:cs="Arial" w:hint="cs"/>
          <w:sz w:val="36"/>
          <w:szCs w:val="36"/>
          <w:rtl/>
        </w:rPr>
        <w:t>ً</w:t>
      </w:r>
      <w:r w:rsidR="005F66E5" w:rsidRPr="005F66E5">
        <w:rPr>
          <w:rFonts w:cs="Arial"/>
          <w:sz w:val="36"/>
          <w:szCs w:val="36"/>
          <w:rtl/>
        </w:rPr>
        <w:t>ا على العمران، فإن الذكاء الاصطناعي يمثل رهان</w:t>
      </w:r>
      <w:r>
        <w:rPr>
          <w:rFonts w:cs="Arial" w:hint="cs"/>
          <w:sz w:val="36"/>
          <w:szCs w:val="36"/>
          <w:rtl/>
        </w:rPr>
        <w:t>ً</w:t>
      </w:r>
      <w:r w:rsidR="005F66E5" w:rsidRPr="005F66E5">
        <w:rPr>
          <w:rFonts w:cs="Arial"/>
          <w:sz w:val="36"/>
          <w:szCs w:val="36"/>
          <w:rtl/>
        </w:rPr>
        <w:t>ا على المعرفة. لكن التاريخ الاقتصادي يُظهر أن</w:t>
      </w:r>
      <w:r>
        <w:rPr>
          <w:rFonts w:cs="Arial" w:hint="cs"/>
          <w:sz w:val="36"/>
          <w:szCs w:val="36"/>
          <w:rtl/>
        </w:rPr>
        <w:t xml:space="preserve"> </w:t>
      </w:r>
      <w:r w:rsidR="005F66E5" w:rsidRPr="005F66E5">
        <w:rPr>
          <w:rFonts w:cs="Arial"/>
          <w:sz w:val="36"/>
          <w:szCs w:val="36"/>
          <w:rtl/>
        </w:rPr>
        <w:t>بناء مدينة مستقبلية يمكن أن يتم خلال عشر سنوات، أما بناء اقتصاد معرفي متقدم فيحتاج عادةً إلى أجيال، وليس إلى دورات استثمارية فقط</w:t>
      </w:r>
      <w:r w:rsidR="005F66E5" w:rsidRPr="005F66E5">
        <w:rPr>
          <w:rFonts w:cs="Arial"/>
          <w:sz w:val="36"/>
          <w:szCs w:val="36"/>
        </w:rPr>
        <w:t>.</w:t>
      </w:r>
      <w:r>
        <w:rPr>
          <w:rFonts w:cs="Arial" w:hint="cs"/>
          <w:sz w:val="36"/>
          <w:szCs w:val="36"/>
          <w:rtl/>
        </w:rPr>
        <w:t xml:space="preserve"> </w:t>
      </w:r>
      <w:r w:rsidR="005F66E5" w:rsidRPr="005F66E5">
        <w:rPr>
          <w:rFonts w:cs="Arial"/>
          <w:sz w:val="36"/>
          <w:szCs w:val="36"/>
          <w:rtl/>
        </w:rPr>
        <w:t>لذلك، فإن انتقال السعودية إلى الاقتصاد الرقمي قد يكون أكثر عقلانية من الرهان الحصري على المدن العملاقة، لكنه ليس بالضرورة أقل مخاطرة؛ إذ إنه يستبدل مخاطر البناء والتمويل بمخاطر أشد تعقيد</w:t>
      </w:r>
      <w:r>
        <w:rPr>
          <w:rFonts w:cs="Arial" w:hint="cs"/>
          <w:sz w:val="36"/>
          <w:szCs w:val="36"/>
          <w:rtl/>
        </w:rPr>
        <w:t>ً</w:t>
      </w:r>
      <w:r w:rsidR="005F66E5" w:rsidRPr="005F66E5">
        <w:rPr>
          <w:rFonts w:cs="Arial"/>
          <w:sz w:val="36"/>
          <w:szCs w:val="36"/>
          <w:rtl/>
        </w:rPr>
        <w:t>ا تتعلق بالمعرفة والمؤسسات والقدرة على الابتكار</w:t>
      </w:r>
      <w:r w:rsidR="00B26B02">
        <w:rPr>
          <w:rFonts w:cs="Arial" w:hint="cs"/>
          <w:sz w:val="36"/>
          <w:szCs w:val="36"/>
          <w:rtl/>
        </w:rPr>
        <w:t>.</w:t>
      </w:r>
    </w:p>
    <w:p w14:paraId="21C26238" w14:textId="1835CEF6" w:rsidR="007B639F" w:rsidRDefault="00CA67DA" w:rsidP="00B26B02">
      <w:pPr>
        <w:bidi/>
        <w:jc w:val="both"/>
        <w:rPr>
          <w:rFonts w:cs="Arial"/>
          <w:sz w:val="36"/>
          <w:szCs w:val="36"/>
          <w:rtl/>
        </w:rPr>
      </w:pPr>
      <w:r>
        <w:rPr>
          <w:rFonts w:cs="Arial" w:hint="cs"/>
          <w:sz w:val="36"/>
          <w:szCs w:val="36"/>
          <w:rtl/>
        </w:rPr>
        <w:t xml:space="preserve">3 ـ </w:t>
      </w:r>
      <w:r w:rsidR="007B639F" w:rsidRPr="007B639F">
        <w:rPr>
          <w:rFonts w:cs="Arial"/>
          <w:sz w:val="36"/>
          <w:szCs w:val="36"/>
          <w:rtl/>
        </w:rPr>
        <w:t>التحولات الجيوسياسية العالمية</w:t>
      </w:r>
      <w:r w:rsidR="00B26B02">
        <w:rPr>
          <w:rFonts w:cs="Arial" w:hint="cs"/>
          <w:sz w:val="36"/>
          <w:szCs w:val="36"/>
          <w:rtl/>
        </w:rPr>
        <w:t xml:space="preserve">: </w:t>
      </w:r>
      <w:r w:rsidR="007B639F" w:rsidRPr="007B639F">
        <w:rPr>
          <w:rFonts w:cs="Arial"/>
          <w:sz w:val="36"/>
          <w:szCs w:val="36"/>
          <w:rtl/>
        </w:rPr>
        <w:t>بعد طفرة الذكاء الاصطناعي العالمية، أدركت السعودية أن</w:t>
      </w:r>
      <w:r>
        <w:rPr>
          <w:rFonts w:cs="Arial" w:hint="cs"/>
          <w:sz w:val="36"/>
          <w:szCs w:val="36"/>
          <w:rtl/>
        </w:rPr>
        <w:t xml:space="preserve"> </w:t>
      </w:r>
      <w:r w:rsidR="007B639F" w:rsidRPr="007B639F">
        <w:rPr>
          <w:rFonts w:cs="Arial"/>
          <w:sz w:val="36"/>
          <w:szCs w:val="36"/>
          <w:rtl/>
        </w:rPr>
        <w:t>النفط قد لا يكون أصلها الاستراتيجي الوحيد، بل إن الطاقة الرخيصة ورأس المال السيادي يمكن تحويلهما إلى ميزة تنافسية في الحوسبة والذكاء الاصطناعي</w:t>
      </w:r>
      <w:r w:rsidR="00B26B02">
        <w:rPr>
          <w:rFonts w:cs="Arial" w:hint="cs"/>
          <w:sz w:val="36"/>
          <w:szCs w:val="36"/>
          <w:rtl/>
        </w:rPr>
        <w:t>،</w:t>
      </w:r>
      <w:r>
        <w:rPr>
          <w:rFonts w:cs="Arial" w:hint="cs"/>
          <w:sz w:val="36"/>
          <w:szCs w:val="36"/>
          <w:rtl/>
        </w:rPr>
        <w:t xml:space="preserve"> </w:t>
      </w:r>
      <w:r w:rsidR="007B639F" w:rsidRPr="007B639F">
        <w:rPr>
          <w:rFonts w:cs="Arial"/>
          <w:sz w:val="36"/>
          <w:szCs w:val="36"/>
          <w:rtl/>
        </w:rPr>
        <w:t>وهذا ما يمكن تسميته</w:t>
      </w:r>
      <w:r>
        <w:rPr>
          <w:rFonts w:cs="Arial" w:hint="cs"/>
          <w:sz w:val="36"/>
          <w:szCs w:val="36"/>
          <w:rtl/>
        </w:rPr>
        <w:t xml:space="preserve"> </w:t>
      </w:r>
      <w:r w:rsidR="007B639F" w:rsidRPr="007B639F">
        <w:rPr>
          <w:rFonts w:cs="Arial"/>
          <w:sz w:val="36"/>
          <w:szCs w:val="36"/>
          <w:rtl/>
        </w:rPr>
        <w:t>تحويل الريع النفطي إلى ريع تكنولوجي</w:t>
      </w:r>
      <w:r>
        <w:rPr>
          <w:rFonts w:cs="Arial" w:hint="cs"/>
          <w:sz w:val="36"/>
          <w:szCs w:val="36"/>
          <w:rtl/>
        </w:rPr>
        <w:t>.</w:t>
      </w:r>
      <w:r w:rsidR="00B26B02">
        <w:rPr>
          <w:rFonts w:cs="Arial" w:hint="cs"/>
          <w:sz w:val="36"/>
          <w:szCs w:val="36"/>
          <w:rtl/>
        </w:rPr>
        <w:t xml:space="preserve"> </w:t>
      </w:r>
      <w:r>
        <w:rPr>
          <w:rFonts w:cs="Arial" w:hint="cs"/>
          <w:sz w:val="36"/>
          <w:szCs w:val="36"/>
          <w:rtl/>
        </w:rPr>
        <w:t>ويبقى السؤال: هل تخلّت السعودية فعليًا عن المدن الخيالية؟</w:t>
      </w:r>
    </w:p>
    <w:p w14:paraId="62F237C5" w14:textId="4736435F" w:rsidR="00CA67DA" w:rsidRDefault="007B639F" w:rsidP="00CA67DA">
      <w:pPr>
        <w:bidi/>
        <w:jc w:val="both"/>
        <w:rPr>
          <w:rFonts w:cs="Arial"/>
          <w:sz w:val="36"/>
          <w:szCs w:val="36"/>
          <w:rtl/>
        </w:rPr>
      </w:pPr>
      <w:r w:rsidRPr="007B639F">
        <w:rPr>
          <w:rFonts w:cs="Arial"/>
          <w:sz w:val="36"/>
          <w:szCs w:val="36"/>
          <w:rtl/>
        </w:rPr>
        <w:lastRenderedPageBreak/>
        <w:t>الإجابة: لا بالكامل</w:t>
      </w:r>
      <w:r w:rsidR="00CA67DA">
        <w:rPr>
          <w:rFonts w:cs="Arial" w:hint="cs"/>
          <w:sz w:val="36"/>
          <w:szCs w:val="36"/>
          <w:rtl/>
        </w:rPr>
        <w:t xml:space="preserve">، وإنما انتقلت من التنوّع القائم على المشاريع الضخمة إلى التنوّع القائم على التكنولوجيا، </w:t>
      </w:r>
      <w:r w:rsidRPr="007B639F">
        <w:rPr>
          <w:rFonts w:cs="Arial"/>
          <w:sz w:val="36"/>
          <w:szCs w:val="36"/>
          <w:rtl/>
        </w:rPr>
        <w:t>أي أن المدن العملاقة لم تعد هي "المحرك الرئيسي" للتحول، بل أصبحت جزء</w:t>
      </w:r>
      <w:r w:rsidR="00B26B02">
        <w:rPr>
          <w:rFonts w:cs="Arial" w:hint="cs"/>
          <w:sz w:val="36"/>
          <w:szCs w:val="36"/>
          <w:rtl/>
        </w:rPr>
        <w:t>ً</w:t>
      </w:r>
      <w:r w:rsidRPr="007B639F">
        <w:rPr>
          <w:rFonts w:cs="Arial"/>
          <w:sz w:val="36"/>
          <w:szCs w:val="36"/>
          <w:rtl/>
        </w:rPr>
        <w:t>ا من استراتيجية أوسع تقودها</w:t>
      </w:r>
      <w:r w:rsidR="00CA67DA">
        <w:rPr>
          <w:rFonts w:cs="Arial" w:hint="cs"/>
          <w:sz w:val="36"/>
          <w:szCs w:val="36"/>
          <w:rtl/>
        </w:rPr>
        <w:t xml:space="preserve"> </w:t>
      </w:r>
      <w:r w:rsidRPr="007B639F">
        <w:rPr>
          <w:rFonts w:cs="Arial"/>
          <w:sz w:val="36"/>
          <w:szCs w:val="36"/>
          <w:rtl/>
        </w:rPr>
        <w:t>مراكز البيانات،</w:t>
      </w:r>
      <w:r w:rsidR="00CA67DA">
        <w:rPr>
          <w:rFonts w:cs="Arial" w:hint="cs"/>
          <w:sz w:val="36"/>
          <w:szCs w:val="36"/>
          <w:rtl/>
        </w:rPr>
        <w:t xml:space="preserve"> و</w:t>
      </w:r>
      <w:r w:rsidRPr="007B639F">
        <w:rPr>
          <w:rFonts w:cs="Arial"/>
          <w:sz w:val="36"/>
          <w:szCs w:val="36"/>
          <w:rtl/>
        </w:rPr>
        <w:t>الحوسبة الفائقة،</w:t>
      </w:r>
      <w:r w:rsidR="00CA67DA">
        <w:rPr>
          <w:rFonts w:cs="Arial" w:hint="cs"/>
          <w:sz w:val="36"/>
          <w:szCs w:val="36"/>
          <w:rtl/>
        </w:rPr>
        <w:t xml:space="preserve"> و</w:t>
      </w:r>
      <w:r w:rsidRPr="007B639F">
        <w:rPr>
          <w:rFonts w:cs="Arial"/>
          <w:sz w:val="36"/>
          <w:szCs w:val="36"/>
          <w:rtl/>
        </w:rPr>
        <w:t>الذكاء الاصطناعي،</w:t>
      </w:r>
      <w:r w:rsidR="00CA67DA">
        <w:rPr>
          <w:rFonts w:cs="Arial" w:hint="cs"/>
          <w:sz w:val="36"/>
          <w:szCs w:val="36"/>
          <w:rtl/>
        </w:rPr>
        <w:t xml:space="preserve"> و</w:t>
      </w:r>
      <w:r w:rsidRPr="007B639F">
        <w:rPr>
          <w:rFonts w:cs="Arial"/>
          <w:sz w:val="36"/>
          <w:szCs w:val="36"/>
          <w:rtl/>
        </w:rPr>
        <w:t>الطاقة المتقدمة،</w:t>
      </w:r>
      <w:r w:rsidR="00CA67DA">
        <w:rPr>
          <w:rFonts w:cs="Arial" w:hint="cs"/>
          <w:sz w:val="36"/>
          <w:szCs w:val="36"/>
          <w:rtl/>
        </w:rPr>
        <w:t xml:space="preserve"> </w:t>
      </w:r>
      <w:r w:rsidRPr="007B639F">
        <w:rPr>
          <w:rFonts w:cs="Arial"/>
          <w:sz w:val="36"/>
          <w:szCs w:val="36"/>
          <w:rtl/>
        </w:rPr>
        <w:t>والتكنولوجيا العميقة</w:t>
      </w:r>
      <w:r w:rsidRPr="007B639F">
        <w:rPr>
          <w:rFonts w:cs="Arial"/>
          <w:sz w:val="36"/>
          <w:szCs w:val="36"/>
        </w:rPr>
        <w:t>.</w:t>
      </w:r>
      <w:r w:rsidR="00CA67DA">
        <w:rPr>
          <w:rFonts w:cs="Arial" w:hint="cs"/>
          <w:sz w:val="36"/>
          <w:szCs w:val="36"/>
          <w:rtl/>
        </w:rPr>
        <w:t xml:space="preserve"> </w:t>
      </w:r>
    </w:p>
    <w:p w14:paraId="69E0C18E" w14:textId="2F7EF65E" w:rsidR="007B639F" w:rsidRPr="007B639F" w:rsidRDefault="00CA67DA" w:rsidP="00CA67DA">
      <w:pPr>
        <w:bidi/>
        <w:jc w:val="both"/>
        <w:rPr>
          <w:rFonts w:cs="Arial"/>
          <w:sz w:val="36"/>
          <w:szCs w:val="36"/>
          <w:rtl/>
        </w:rPr>
      </w:pPr>
      <w:r>
        <w:rPr>
          <w:rFonts w:cs="Arial" w:hint="cs"/>
          <w:sz w:val="36"/>
          <w:szCs w:val="36"/>
          <w:rtl/>
        </w:rPr>
        <w:t xml:space="preserve">باختصار: السعودية تنتقل تدريجيًا </w:t>
      </w:r>
      <w:r w:rsidR="007B639F" w:rsidRPr="007B639F">
        <w:rPr>
          <w:rFonts w:cs="Arial"/>
          <w:sz w:val="36"/>
          <w:szCs w:val="36"/>
          <w:rtl/>
        </w:rPr>
        <w:t>من الرهان على "بناء مدن المستقبل" إلى الرهان على "امتلاك تقنيات المستقبل"، لأن بناء المدن يتطلب عقود</w:t>
      </w:r>
      <w:r>
        <w:rPr>
          <w:rFonts w:cs="Arial" w:hint="cs"/>
          <w:sz w:val="36"/>
          <w:szCs w:val="36"/>
          <w:rtl/>
        </w:rPr>
        <w:t>ً</w:t>
      </w:r>
      <w:r w:rsidR="007B639F" w:rsidRPr="007B639F">
        <w:rPr>
          <w:rFonts w:cs="Arial"/>
          <w:sz w:val="36"/>
          <w:szCs w:val="36"/>
          <w:rtl/>
        </w:rPr>
        <w:t>ا من الاستثمار غير المضمون، بينما يمنح الاقتصاد الرقمي عائد</w:t>
      </w:r>
      <w:r>
        <w:rPr>
          <w:rFonts w:cs="Arial" w:hint="cs"/>
          <w:sz w:val="36"/>
          <w:szCs w:val="36"/>
          <w:rtl/>
        </w:rPr>
        <w:t>ً</w:t>
      </w:r>
      <w:r w:rsidR="007B639F" w:rsidRPr="007B639F">
        <w:rPr>
          <w:rFonts w:cs="Arial"/>
          <w:sz w:val="36"/>
          <w:szCs w:val="36"/>
          <w:rtl/>
        </w:rPr>
        <w:t>ا استراتيجي</w:t>
      </w:r>
      <w:r>
        <w:rPr>
          <w:rFonts w:cs="Arial" w:hint="cs"/>
          <w:sz w:val="36"/>
          <w:szCs w:val="36"/>
          <w:rtl/>
        </w:rPr>
        <w:t>ً</w:t>
      </w:r>
      <w:r w:rsidR="007B639F" w:rsidRPr="007B639F">
        <w:rPr>
          <w:rFonts w:cs="Arial"/>
          <w:sz w:val="36"/>
          <w:szCs w:val="36"/>
          <w:rtl/>
        </w:rPr>
        <w:t>ا وسياسي</w:t>
      </w:r>
      <w:r>
        <w:rPr>
          <w:rFonts w:cs="Arial" w:hint="cs"/>
          <w:sz w:val="36"/>
          <w:szCs w:val="36"/>
          <w:rtl/>
        </w:rPr>
        <w:t>ً</w:t>
      </w:r>
      <w:r w:rsidR="007B639F" w:rsidRPr="007B639F">
        <w:rPr>
          <w:rFonts w:cs="Arial"/>
          <w:sz w:val="36"/>
          <w:szCs w:val="36"/>
          <w:rtl/>
        </w:rPr>
        <w:t>ا أسرع، ويتيح تحويل الفوائض النفطية إلى أصول معرفية يمكن أن تشكل أساس اقتصاد ما بعد النفط</w:t>
      </w:r>
      <w:r w:rsidR="007B639F">
        <w:rPr>
          <w:rFonts w:cs="Arial" w:hint="cs"/>
          <w:sz w:val="36"/>
          <w:szCs w:val="36"/>
          <w:rtl/>
        </w:rPr>
        <w:t>.</w:t>
      </w:r>
    </w:p>
    <w:p w14:paraId="4036C5CB" w14:textId="6DD9D7CA" w:rsidR="00F34AF1" w:rsidRPr="00CA67DA" w:rsidRDefault="00CA67DA" w:rsidP="005F66E5">
      <w:pPr>
        <w:bidi/>
        <w:jc w:val="both"/>
        <w:rPr>
          <w:b/>
          <w:bCs/>
          <w:sz w:val="36"/>
          <w:szCs w:val="36"/>
          <w:rtl/>
        </w:rPr>
      </w:pPr>
      <w:r>
        <w:rPr>
          <w:rFonts w:cs="Arial" w:hint="cs"/>
          <w:sz w:val="36"/>
          <w:szCs w:val="36"/>
          <w:rtl/>
        </w:rPr>
        <w:t xml:space="preserve"> </w:t>
      </w:r>
      <w:r w:rsidR="00F34AF1" w:rsidRPr="00CA67DA">
        <w:rPr>
          <w:rFonts w:cs="Arial"/>
          <w:b/>
          <w:bCs/>
          <w:sz w:val="36"/>
          <w:szCs w:val="36"/>
          <w:rtl/>
        </w:rPr>
        <w:t>التعدين والتصنيع المتقدم</w:t>
      </w:r>
    </w:p>
    <w:p w14:paraId="104EC069" w14:textId="16F5F310" w:rsidR="00F34AF1" w:rsidRPr="00F34AF1" w:rsidRDefault="007F313C" w:rsidP="005F66E5">
      <w:pPr>
        <w:bidi/>
        <w:jc w:val="both"/>
        <w:rPr>
          <w:sz w:val="36"/>
          <w:szCs w:val="36"/>
          <w:rtl/>
        </w:rPr>
      </w:pPr>
      <w:r w:rsidRPr="007F313C">
        <w:rPr>
          <w:rFonts w:cs="Arial"/>
          <w:sz w:val="36"/>
          <w:szCs w:val="36"/>
          <w:rtl/>
        </w:rPr>
        <w:t>تتجه السلطات السعودية إلى توظيف جزء متزايد من رأس المال في قطاع التعدين، الذي تُقدّر وزارة الصناعة والثروة المعدنية القيمة الإجمالية لموارده غير المستغلة بنحو 2.5 تريليون دولار، وتشمل الفوسفات والبوكسيت والذهب والعناصر الأرضية النادرة ومعادن استراتيجية أخرى، إلى جانب قطاع التصنيع المتقدم القائم على مزايا تنافسية أكثر رسوخًا. ويمثل هذا التوجه محاولة لإعادة مواءمة استراتيجية التنمية مع قاعدة الموارد الطبيعية والصناعية الفعلية للمملكة، بعيدًا عن الاعتماد الحصري على المشاريع العقارية الضخمة والاقتصاد الريعي التقليدي</w:t>
      </w:r>
      <w:r w:rsidR="00CA67DA">
        <w:rPr>
          <w:rStyle w:val="FootnoteReference"/>
          <w:rFonts w:cs="Arial"/>
          <w:sz w:val="36"/>
          <w:szCs w:val="36"/>
          <w:rtl/>
        </w:rPr>
        <w:footnoteReference w:id="58"/>
      </w:r>
      <w:r w:rsidR="00CA67DA">
        <w:rPr>
          <w:rFonts w:hint="cs"/>
          <w:sz w:val="36"/>
          <w:szCs w:val="36"/>
          <w:rtl/>
        </w:rPr>
        <w:t>.</w:t>
      </w:r>
    </w:p>
    <w:p w14:paraId="38383072" w14:textId="1692DB45" w:rsidR="00F34AF1" w:rsidRPr="007F313C" w:rsidRDefault="007F313C" w:rsidP="005F66E5">
      <w:pPr>
        <w:bidi/>
        <w:jc w:val="both"/>
        <w:rPr>
          <w:b/>
          <w:bCs/>
          <w:sz w:val="36"/>
          <w:szCs w:val="36"/>
          <w:rtl/>
        </w:rPr>
      </w:pPr>
      <w:r w:rsidRPr="007F313C">
        <w:rPr>
          <w:rFonts w:cs="Arial" w:hint="cs"/>
          <w:b/>
          <w:bCs/>
          <w:sz w:val="36"/>
          <w:szCs w:val="36"/>
          <w:rtl/>
          <w:lang w:bidi="ar-LB"/>
        </w:rPr>
        <w:t xml:space="preserve">ـ </w:t>
      </w:r>
      <w:r w:rsidR="00F34AF1" w:rsidRPr="007F313C">
        <w:rPr>
          <w:rFonts w:cs="Arial"/>
          <w:b/>
          <w:bCs/>
          <w:sz w:val="36"/>
          <w:szCs w:val="36"/>
          <w:rtl/>
        </w:rPr>
        <w:t xml:space="preserve"> البنية التحتية للأحداث الكبرى</w:t>
      </w:r>
    </w:p>
    <w:p w14:paraId="5EA75702" w14:textId="17BE46D7" w:rsidR="00F34AF1" w:rsidRPr="00F34AF1" w:rsidRDefault="00F34AF1" w:rsidP="005F66E5">
      <w:pPr>
        <w:bidi/>
        <w:jc w:val="both"/>
        <w:rPr>
          <w:sz w:val="36"/>
          <w:szCs w:val="36"/>
          <w:rtl/>
        </w:rPr>
      </w:pPr>
      <w:r w:rsidRPr="00F34AF1">
        <w:rPr>
          <w:rFonts w:cs="Arial"/>
          <w:sz w:val="36"/>
          <w:szCs w:val="36"/>
          <w:rtl/>
        </w:rPr>
        <w:t>تتصدّر الأولويات الجديدة: استضافة كأس العالم 2034 التي تستلزم بنية تحتية رياضية ضخمة وملف لوجستي واسع، ومعرض إكسبو 2030 في الرياض الذي يُمثّل فرصة للعرض الدولي الناعم. هذا النموذج أقرب من الناحية التطبيقية إلى التجارب الناجحة كقطر (كأس العالم 2022) والإمارات (إكسبو 2020)، ويُقدّم استثمارات ذات عوائد أكثر قابلية للقياس</w:t>
      </w:r>
      <w:r w:rsidR="007F313C">
        <w:rPr>
          <w:rFonts w:hint="cs"/>
          <w:sz w:val="36"/>
          <w:szCs w:val="36"/>
          <w:rtl/>
        </w:rPr>
        <w:t>.</w:t>
      </w:r>
    </w:p>
    <w:p w14:paraId="54C1E083" w14:textId="79B06AF6" w:rsidR="00F34AF1" w:rsidRPr="007F313C" w:rsidRDefault="00F34AF1" w:rsidP="005F66E5">
      <w:pPr>
        <w:bidi/>
        <w:jc w:val="both"/>
        <w:rPr>
          <w:b/>
          <w:bCs/>
          <w:sz w:val="36"/>
          <w:szCs w:val="36"/>
          <w:rtl/>
        </w:rPr>
      </w:pPr>
      <w:r w:rsidRPr="007F313C">
        <w:rPr>
          <w:rFonts w:cs="Arial"/>
          <w:b/>
          <w:bCs/>
          <w:sz w:val="36"/>
          <w:szCs w:val="36"/>
          <w:rtl/>
        </w:rPr>
        <w:t>السيناريوهات المستقبلية لليوم التالي لعام 2030</w:t>
      </w:r>
    </w:p>
    <w:p w14:paraId="2CCED3F0" w14:textId="40C87398" w:rsidR="00F34AF1" w:rsidRPr="007F313C" w:rsidRDefault="00F34AF1" w:rsidP="005F66E5">
      <w:pPr>
        <w:bidi/>
        <w:jc w:val="both"/>
        <w:rPr>
          <w:b/>
          <w:bCs/>
          <w:sz w:val="36"/>
          <w:szCs w:val="36"/>
          <w:rtl/>
        </w:rPr>
      </w:pPr>
      <w:r w:rsidRPr="007F313C">
        <w:rPr>
          <w:rFonts w:cs="Arial"/>
          <w:b/>
          <w:bCs/>
          <w:sz w:val="36"/>
          <w:szCs w:val="36"/>
          <w:rtl/>
        </w:rPr>
        <w:lastRenderedPageBreak/>
        <w:t>السيناريو الأول</w:t>
      </w:r>
      <w:r w:rsidR="007F313C">
        <w:rPr>
          <w:rFonts w:cs="Arial" w:hint="cs"/>
          <w:b/>
          <w:bCs/>
          <w:sz w:val="36"/>
          <w:szCs w:val="36"/>
          <w:rtl/>
        </w:rPr>
        <w:t xml:space="preserve"> ـ </w:t>
      </w:r>
      <w:r w:rsidRPr="007F313C">
        <w:rPr>
          <w:rFonts w:cs="Arial"/>
          <w:b/>
          <w:bCs/>
          <w:sz w:val="36"/>
          <w:szCs w:val="36"/>
          <w:rtl/>
        </w:rPr>
        <w:t>التكيّف والتجديد (الأكثر ترجيحاً)</w:t>
      </w:r>
    </w:p>
    <w:p w14:paraId="15A56991" w14:textId="5B59D313" w:rsidR="00F34AF1" w:rsidRPr="00F34AF1" w:rsidRDefault="00F34AF1" w:rsidP="005F66E5">
      <w:pPr>
        <w:bidi/>
        <w:jc w:val="both"/>
        <w:rPr>
          <w:sz w:val="36"/>
          <w:szCs w:val="36"/>
          <w:rtl/>
        </w:rPr>
      </w:pPr>
      <w:r w:rsidRPr="00F34AF1">
        <w:rPr>
          <w:rFonts w:cs="Arial"/>
          <w:sz w:val="36"/>
          <w:szCs w:val="36"/>
          <w:rtl/>
        </w:rPr>
        <w:t xml:space="preserve">في هذا السيناريو، تُعيد </w:t>
      </w:r>
      <w:r w:rsidR="007F313C">
        <w:rPr>
          <w:rFonts w:cs="Arial" w:hint="cs"/>
          <w:sz w:val="36"/>
          <w:szCs w:val="36"/>
          <w:rtl/>
        </w:rPr>
        <w:t xml:space="preserve">السعودية </w:t>
      </w:r>
      <w:r w:rsidRPr="00F34AF1">
        <w:rPr>
          <w:rFonts w:cs="Arial"/>
          <w:sz w:val="36"/>
          <w:szCs w:val="36"/>
          <w:rtl/>
        </w:rPr>
        <w:t xml:space="preserve">صياغة مؤشرات النجاح، وتُدار الفجوة بين الطموح والإنجاز عبر خطاب يُركّز على المكتسبات الاجتماعية الحقيقية (تمكين المرأة، الترفيه، الشباب) وعلى التنويع الجزئي الفعلي (إيرادات غير نفطية، سياحة، ذكاء اصطناعي). تتوسّع المرحلة لتكون "رؤية 2040" أو ما يعادلها، ويتحوّل 2030 من موعد نهائي إلى "محطة" في مسيرة أطول. هذا ما تُلمّح إليه تصريحات </w:t>
      </w:r>
      <w:r w:rsidR="007F313C">
        <w:rPr>
          <w:rFonts w:cs="Arial" w:hint="cs"/>
          <w:sz w:val="36"/>
          <w:szCs w:val="36"/>
          <w:rtl/>
        </w:rPr>
        <w:t xml:space="preserve">محمد بن سلمان </w:t>
      </w:r>
      <w:r w:rsidRPr="00F34AF1">
        <w:rPr>
          <w:rFonts w:cs="Arial"/>
          <w:sz w:val="36"/>
          <w:szCs w:val="36"/>
          <w:rtl/>
        </w:rPr>
        <w:t>حين أعلن أن رؤية 2030 تدخل "مرحلتها الثالثة والأخيرة" بين 2026 و2030، مع "تعديل آليات التنفيذ وفق متطلبات كل مرحلة</w:t>
      </w:r>
      <w:r w:rsidR="007F313C">
        <w:rPr>
          <w:rStyle w:val="FootnoteReference"/>
          <w:rFonts w:cs="Arial"/>
          <w:sz w:val="36"/>
          <w:szCs w:val="36"/>
          <w:rtl/>
        </w:rPr>
        <w:footnoteReference w:id="59"/>
      </w:r>
      <w:r w:rsidR="007F313C">
        <w:rPr>
          <w:rFonts w:cs="Arial" w:hint="cs"/>
          <w:sz w:val="36"/>
          <w:szCs w:val="36"/>
          <w:rtl/>
        </w:rPr>
        <w:t>.</w:t>
      </w:r>
    </w:p>
    <w:p w14:paraId="05CFAF2E" w14:textId="4AC47695" w:rsidR="00F34AF1" w:rsidRPr="00B26B02" w:rsidRDefault="00F34AF1" w:rsidP="005F66E5">
      <w:pPr>
        <w:bidi/>
        <w:jc w:val="both"/>
        <w:rPr>
          <w:b/>
          <w:bCs/>
          <w:sz w:val="36"/>
          <w:szCs w:val="36"/>
          <w:rtl/>
        </w:rPr>
      </w:pPr>
      <w:r w:rsidRPr="00F34AF1">
        <w:rPr>
          <w:rFonts w:cs="Arial"/>
          <w:sz w:val="36"/>
          <w:szCs w:val="36"/>
          <w:rtl/>
        </w:rPr>
        <w:t>ا</w:t>
      </w:r>
      <w:r w:rsidRPr="00B26B02">
        <w:rPr>
          <w:rFonts w:cs="Arial"/>
          <w:b/>
          <w:bCs/>
          <w:sz w:val="36"/>
          <w:szCs w:val="36"/>
          <w:rtl/>
        </w:rPr>
        <w:t xml:space="preserve">لسيناريو الثاني </w:t>
      </w:r>
      <w:r w:rsidR="007F313C" w:rsidRPr="00B26B02">
        <w:rPr>
          <w:rFonts w:cs="Arial" w:hint="cs"/>
          <w:b/>
          <w:bCs/>
          <w:sz w:val="36"/>
          <w:szCs w:val="36"/>
          <w:rtl/>
        </w:rPr>
        <w:t xml:space="preserve">ـ </w:t>
      </w:r>
      <w:r w:rsidRPr="00B26B02">
        <w:rPr>
          <w:rFonts w:cs="Arial"/>
          <w:b/>
          <w:bCs/>
          <w:sz w:val="36"/>
          <w:szCs w:val="36"/>
          <w:rtl/>
        </w:rPr>
        <w:t>الأزمة المالية والإصلاح القسري</w:t>
      </w:r>
    </w:p>
    <w:p w14:paraId="0B80207A" w14:textId="60BEE4C1" w:rsidR="00F34AF1" w:rsidRPr="00F34AF1" w:rsidRDefault="00F34AF1" w:rsidP="005F66E5">
      <w:pPr>
        <w:bidi/>
        <w:jc w:val="both"/>
        <w:rPr>
          <w:sz w:val="36"/>
          <w:szCs w:val="36"/>
          <w:rtl/>
        </w:rPr>
      </w:pPr>
      <w:r w:rsidRPr="00F34AF1">
        <w:rPr>
          <w:rFonts w:cs="Arial"/>
          <w:sz w:val="36"/>
          <w:szCs w:val="36"/>
          <w:rtl/>
        </w:rPr>
        <w:t>إذا هبط سعر النفط دون 70 دولار</w:t>
      </w:r>
      <w:r w:rsidR="00B26B02">
        <w:rPr>
          <w:rFonts w:cs="Arial" w:hint="cs"/>
          <w:sz w:val="36"/>
          <w:szCs w:val="36"/>
          <w:rtl/>
        </w:rPr>
        <w:t>ً</w:t>
      </w:r>
      <w:r w:rsidRPr="00F34AF1">
        <w:rPr>
          <w:rFonts w:cs="Arial"/>
          <w:sz w:val="36"/>
          <w:szCs w:val="36"/>
          <w:rtl/>
        </w:rPr>
        <w:t xml:space="preserve">ا للبرميل لفترة ممتدة </w:t>
      </w:r>
      <w:r w:rsidR="007F313C">
        <w:rPr>
          <w:rFonts w:cs="Arial" w:hint="cs"/>
          <w:sz w:val="36"/>
          <w:szCs w:val="36"/>
          <w:rtl/>
        </w:rPr>
        <w:t xml:space="preserve">ـ </w:t>
      </w:r>
      <w:r w:rsidRPr="00F34AF1">
        <w:rPr>
          <w:rFonts w:cs="Arial"/>
          <w:sz w:val="36"/>
          <w:szCs w:val="36"/>
          <w:rtl/>
        </w:rPr>
        <w:t xml:space="preserve">وهو احتمال مدعوم بتوقعات وكالة الطاقة الدولية عن "ذروة الطلب النفطي" قرب عام 2030 </w:t>
      </w:r>
      <w:r w:rsidR="007F313C">
        <w:rPr>
          <w:rFonts w:cs="Arial" w:hint="cs"/>
          <w:sz w:val="36"/>
          <w:szCs w:val="36"/>
          <w:rtl/>
        </w:rPr>
        <w:t xml:space="preserve">ـ </w:t>
      </w:r>
      <w:r w:rsidRPr="00F34AF1">
        <w:rPr>
          <w:rFonts w:cs="Arial"/>
          <w:sz w:val="36"/>
          <w:szCs w:val="36"/>
          <w:rtl/>
        </w:rPr>
        <w:t xml:space="preserve">سيجد الاقتصاد السعودي نفسه أمام ضغوط مالية حادة. في هذه الحالة، ستُضطر الحكومة إلى تسريع الخصخصة ورفع الضرائب وتقليص الإنفاق العام، مما قد يُعيد تشكيل العقد الاجتماعي بصورة مؤلمة ويُولّد حالة من عدم الاستقرار الاجتماعي. والمؤشرات الراهنة </w:t>
      </w:r>
      <w:r w:rsidR="007F313C">
        <w:rPr>
          <w:rFonts w:cs="Arial" w:hint="cs"/>
          <w:sz w:val="36"/>
          <w:szCs w:val="36"/>
          <w:rtl/>
        </w:rPr>
        <w:t xml:space="preserve">ـ </w:t>
      </w:r>
      <w:r w:rsidRPr="00F34AF1">
        <w:rPr>
          <w:rFonts w:cs="Arial"/>
          <w:sz w:val="36"/>
          <w:szCs w:val="36"/>
          <w:rtl/>
        </w:rPr>
        <w:t xml:space="preserve">بما فيها العجز المالي المتكرر وارتفاع سعر التعادل </w:t>
      </w:r>
      <w:r w:rsidR="007F313C">
        <w:rPr>
          <w:rFonts w:cs="Arial" w:hint="cs"/>
          <w:sz w:val="36"/>
          <w:szCs w:val="36"/>
          <w:rtl/>
        </w:rPr>
        <w:t xml:space="preserve">ـ </w:t>
      </w:r>
      <w:r w:rsidRPr="00F34AF1">
        <w:rPr>
          <w:rFonts w:cs="Arial"/>
          <w:sz w:val="36"/>
          <w:szCs w:val="36"/>
          <w:rtl/>
        </w:rPr>
        <w:t>تجعل هذا السيناريو غير مستبعد على المدى المتوسط</w:t>
      </w:r>
      <w:r w:rsidRPr="00F34AF1">
        <w:rPr>
          <w:sz w:val="36"/>
          <w:szCs w:val="36"/>
        </w:rPr>
        <w:t>.</w:t>
      </w:r>
    </w:p>
    <w:p w14:paraId="4D6A949A" w14:textId="50EDF16D" w:rsidR="00F34AF1" w:rsidRPr="004F38E3" w:rsidRDefault="00F34AF1" w:rsidP="005F66E5">
      <w:pPr>
        <w:bidi/>
        <w:jc w:val="both"/>
        <w:rPr>
          <w:b/>
          <w:bCs/>
          <w:sz w:val="36"/>
          <w:szCs w:val="36"/>
          <w:rtl/>
        </w:rPr>
      </w:pPr>
      <w:r w:rsidRPr="004F38E3">
        <w:rPr>
          <w:rFonts w:cs="Arial"/>
          <w:b/>
          <w:bCs/>
          <w:sz w:val="36"/>
          <w:szCs w:val="36"/>
          <w:rtl/>
        </w:rPr>
        <w:t xml:space="preserve">السيناريو الثالث </w:t>
      </w:r>
      <w:r w:rsidR="007F313C" w:rsidRPr="004F38E3">
        <w:rPr>
          <w:rFonts w:cs="Arial" w:hint="cs"/>
          <w:b/>
          <w:bCs/>
          <w:sz w:val="36"/>
          <w:szCs w:val="36"/>
          <w:rtl/>
        </w:rPr>
        <w:t xml:space="preserve">ـ </w:t>
      </w:r>
      <w:r w:rsidRPr="004F38E3">
        <w:rPr>
          <w:rFonts w:cs="Arial"/>
          <w:b/>
          <w:bCs/>
          <w:sz w:val="36"/>
          <w:szCs w:val="36"/>
          <w:rtl/>
        </w:rPr>
        <w:t>التعثّر الإبداعي وإعادة التعريف السياسي</w:t>
      </w:r>
    </w:p>
    <w:p w14:paraId="0CD3BF33" w14:textId="2F9C2BE4" w:rsidR="00F34AF1" w:rsidRPr="00F34AF1" w:rsidRDefault="00F34AF1" w:rsidP="005F66E5">
      <w:pPr>
        <w:bidi/>
        <w:jc w:val="both"/>
        <w:rPr>
          <w:sz w:val="36"/>
          <w:szCs w:val="36"/>
          <w:rtl/>
        </w:rPr>
      </w:pPr>
      <w:r w:rsidRPr="00F34AF1">
        <w:rPr>
          <w:rFonts w:cs="Arial"/>
          <w:sz w:val="36"/>
          <w:szCs w:val="36"/>
          <w:rtl/>
        </w:rPr>
        <w:t xml:space="preserve">في هذا السيناريو، </w:t>
      </w:r>
      <w:r w:rsidR="007F313C">
        <w:rPr>
          <w:rFonts w:cs="Arial" w:hint="cs"/>
          <w:sz w:val="36"/>
          <w:szCs w:val="36"/>
          <w:rtl/>
        </w:rPr>
        <w:t>ي</w:t>
      </w:r>
      <w:r w:rsidRPr="00F34AF1">
        <w:rPr>
          <w:rFonts w:cs="Arial"/>
          <w:sz w:val="36"/>
          <w:szCs w:val="36"/>
          <w:rtl/>
        </w:rPr>
        <w:t xml:space="preserve">نجح </w:t>
      </w:r>
      <w:r w:rsidR="007F313C">
        <w:rPr>
          <w:rFonts w:cs="Arial" w:hint="cs"/>
          <w:sz w:val="36"/>
          <w:szCs w:val="36"/>
          <w:rtl/>
        </w:rPr>
        <w:t xml:space="preserve">صانع القرار </w:t>
      </w:r>
      <w:r w:rsidRPr="00F34AF1">
        <w:rPr>
          <w:rFonts w:cs="Arial"/>
          <w:sz w:val="36"/>
          <w:szCs w:val="36"/>
          <w:rtl/>
        </w:rPr>
        <w:t>في تحويل نقاط الضعف إلى سرديات ذات قيمة سياسية: البراغماتية والمرونة في تعديل الأهداف، والانفتاح العالمي الذي يُجلب استثمارات تقنية أمريكية وشراكات صينية، والنجاحات الاجتماعية التي تستوعب انتظارات الشباب. وقد وفّرت المملكة عام 2025 دليل</w:t>
      </w:r>
      <w:r w:rsidR="004F38E3">
        <w:rPr>
          <w:rFonts w:cs="Arial" w:hint="cs"/>
          <w:sz w:val="36"/>
          <w:szCs w:val="36"/>
          <w:rtl/>
        </w:rPr>
        <w:t>ً</w:t>
      </w:r>
      <w:r w:rsidRPr="00F34AF1">
        <w:rPr>
          <w:rFonts w:cs="Arial"/>
          <w:sz w:val="36"/>
          <w:szCs w:val="36"/>
          <w:rtl/>
        </w:rPr>
        <w:t>ا على هذا التوجه حين يُصنّفها "مقياس إيدلمان للثقة" أكثر حكومة موثوقة عالمي</w:t>
      </w:r>
      <w:r w:rsidR="007F313C">
        <w:rPr>
          <w:rFonts w:cs="Arial" w:hint="cs"/>
          <w:sz w:val="36"/>
          <w:szCs w:val="36"/>
          <w:rtl/>
        </w:rPr>
        <w:t>ً</w:t>
      </w:r>
      <w:r w:rsidRPr="00F34AF1">
        <w:rPr>
          <w:rFonts w:cs="Arial"/>
          <w:sz w:val="36"/>
          <w:szCs w:val="36"/>
          <w:rtl/>
        </w:rPr>
        <w:t>ا في عام</w:t>
      </w:r>
      <w:r w:rsidR="004F38E3">
        <w:rPr>
          <w:rFonts w:cs="Arial" w:hint="cs"/>
          <w:sz w:val="36"/>
          <w:szCs w:val="36"/>
          <w:rtl/>
        </w:rPr>
        <w:t xml:space="preserve"> 2025</w:t>
      </w:r>
      <w:r w:rsidR="00740743">
        <w:rPr>
          <w:rStyle w:val="FootnoteReference"/>
          <w:rFonts w:cs="Arial"/>
          <w:sz w:val="36"/>
          <w:szCs w:val="36"/>
          <w:rtl/>
        </w:rPr>
        <w:footnoteReference w:id="60"/>
      </w:r>
      <w:r w:rsidRPr="00F34AF1">
        <w:rPr>
          <w:rFonts w:cs="Arial"/>
          <w:sz w:val="36"/>
          <w:szCs w:val="36"/>
          <w:rtl/>
        </w:rPr>
        <w:t xml:space="preserve">، مقارنة بتصنيف </w:t>
      </w:r>
      <w:r w:rsidRPr="00F34AF1">
        <w:rPr>
          <w:rFonts w:cs="Arial"/>
          <w:sz w:val="36"/>
          <w:szCs w:val="36"/>
          <w:rtl/>
        </w:rPr>
        <w:lastRenderedPageBreak/>
        <w:t>"الأقل حرية" على مؤشر فريدم هاوس</w:t>
      </w:r>
      <w:r w:rsidR="00740743">
        <w:rPr>
          <w:rStyle w:val="FootnoteReference"/>
          <w:rFonts w:cs="Arial"/>
          <w:sz w:val="36"/>
          <w:szCs w:val="36"/>
          <w:rtl/>
        </w:rPr>
        <w:footnoteReference w:id="61"/>
      </w:r>
      <w:r w:rsidR="00740743">
        <w:rPr>
          <w:rFonts w:cs="Arial" w:hint="cs"/>
          <w:sz w:val="36"/>
          <w:szCs w:val="36"/>
          <w:rtl/>
          <w:lang w:bidi="ar-LB"/>
        </w:rPr>
        <w:t>.</w:t>
      </w:r>
      <w:r w:rsidRPr="00F34AF1">
        <w:rPr>
          <w:rFonts w:cs="Arial"/>
          <w:sz w:val="36"/>
          <w:szCs w:val="36"/>
          <w:rtl/>
        </w:rPr>
        <w:t xml:space="preserve"> وه</w:t>
      </w:r>
      <w:r w:rsidR="00740743">
        <w:rPr>
          <w:rFonts w:cs="Arial" w:hint="cs"/>
          <w:sz w:val="36"/>
          <w:szCs w:val="36"/>
          <w:rtl/>
        </w:rPr>
        <w:t>ذا</w:t>
      </w:r>
      <w:r w:rsidRPr="00F34AF1">
        <w:rPr>
          <w:rFonts w:cs="Arial"/>
          <w:sz w:val="36"/>
          <w:szCs w:val="36"/>
          <w:rtl/>
        </w:rPr>
        <w:t xml:space="preserve"> تناقض صارخ يعكس فاعلية الماكينة الإعلامية والعلاقات العامة للمملكة</w:t>
      </w:r>
      <w:r w:rsidR="007F313C">
        <w:rPr>
          <w:rFonts w:cs="Arial" w:hint="cs"/>
          <w:sz w:val="36"/>
          <w:szCs w:val="36"/>
          <w:rtl/>
        </w:rPr>
        <w:t>.</w:t>
      </w:r>
    </w:p>
    <w:p w14:paraId="5F7F931E" w14:textId="472D6270" w:rsidR="00F34AF1" w:rsidRPr="00740743" w:rsidRDefault="00F34AF1" w:rsidP="005F66E5">
      <w:pPr>
        <w:bidi/>
        <w:jc w:val="both"/>
        <w:rPr>
          <w:b/>
          <w:bCs/>
          <w:sz w:val="36"/>
          <w:szCs w:val="36"/>
          <w:rtl/>
        </w:rPr>
      </w:pPr>
      <w:r w:rsidRPr="00740743">
        <w:rPr>
          <w:rFonts w:cs="Arial"/>
          <w:b/>
          <w:bCs/>
          <w:sz w:val="36"/>
          <w:szCs w:val="36"/>
          <w:rtl/>
        </w:rPr>
        <w:t>الانعكاسات السياسية على حكم محمد بن سلمان</w:t>
      </w:r>
    </w:p>
    <w:p w14:paraId="3C3BD0D2" w14:textId="72DD56F9" w:rsidR="00F34AF1" w:rsidRPr="004F38E3" w:rsidRDefault="00F34AF1" w:rsidP="005F66E5">
      <w:pPr>
        <w:bidi/>
        <w:jc w:val="both"/>
        <w:rPr>
          <w:b/>
          <w:bCs/>
          <w:sz w:val="32"/>
          <w:szCs w:val="32"/>
          <w:rtl/>
        </w:rPr>
      </w:pPr>
      <w:r w:rsidRPr="004F38E3">
        <w:rPr>
          <w:rFonts w:cs="Arial"/>
          <w:b/>
          <w:bCs/>
          <w:sz w:val="32"/>
          <w:szCs w:val="32"/>
          <w:rtl/>
        </w:rPr>
        <w:t>معادلة الشرعية في مرحلة الحصاد</w:t>
      </w:r>
    </w:p>
    <w:p w14:paraId="5DC6E9D8" w14:textId="5441655E" w:rsidR="00F34AF1" w:rsidRPr="00F34AF1" w:rsidRDefault="00F34AF1" w:rsidP="005F66E5">
      <w:pPr>
        <w:bidi/>
        <w:jc w:val="both"/>
        <w:rPr>
          <w:sz w:val="36"/>
          <w:szCs w:val="36"/>
          <w:rtl/>
        </w:rPr>
      </w:pPr>
      <w:r w:rsidRPr="00F34AF1">
        <w:rPr>
          <w:rFonts w:cs="Arial"/>
          <w:sz w:val="36"/>
          <w:szCs w:val="36"/>
          <w:rtl/>
        </w:rPr>
        <w:t>ربط محمد بن سلمان شرعيته السياسية ارتباط</w:t>
      </w:r>
      <w:r w:rsidR="00740743">
        <w:rPr>
          <w:rFonts w:cs="Arial" w:hint="cs"/>
          <w:sz w:val="36"/>
          <w:szCs w:val="36"/>
          <w:rtl/>
        </w:rPr>
        <w:t>ًا</w:t>
      </w:r>
      <w:r w:rsidRPr="00F34AF1">
        <w:rPr>
          <w:rFonts w:cs="Arial"/>
          <w:sz w:val="36"/>
          <w:szCs w:val="36"/>
          <w:rtl/>
        </w:rPr>
        <w:t xml:space="preserve"> عضوي</w:t>
      </w:r>
      <w:r w:rsidR="00740743">
        <w:rPr>
          <w:rFonts w:cs="Arial" w:hint="cs"/>
          <w:sz w:val="36"/>
          <w:szCs w:val="36"/>
          <w:rtl/>
        </w:rPr>
        <w:t>ً</w:t>
      </w:r>
      <w:r w:rsidRPr="00F34AF1">
        <w:rPr>
          <w:rFonts w:cs="Arial"/>
          <w:sz w:val="36"/>
          <w:szCs w:val="36"/>
          <w:rtl/>
        </w:rPr>
        <w:t>ا بنجاح رؤية 2030، على نحو لم يفعله أي حاكم خليجي آخر بهذه الصراحة وهذه الشمولية. وفق تحليل تشاتام هاوس: "إن كانت الرؤية ستُعدّ فاشلة، فإن الانتقادات الموجودة لأسلوب قيادته الفردي ستتعمق لدى من يستاؤون من صعوده السريع، وقد تتحوّل سياسات الشخصيات داخل الأسرة الحاكمة إلى مشتّت عن الحاجة الفعلية لتنفيذ التنويع الاقتصادي</w:t>
      </w:r>
      <w:r w:rsidR="00740743">
        <w:rPr>
          <w:rFonts w:cs="Arial" w:hint="cs"/>
          <w:sz w:val="36"/>
          <w:szCs w:val="36"/>
          <w:rtl/>
        </w:rPr>
        <w:t>"</w:t>
      </w:r>
      <w:r w:rsidR="00740743">
        <w:rPr>
          <w:rStyle w:val="FootnoteReference"/>
          <w:rFonts w:cs="Arial"/>
          <w:sz w:val="36"/>
          <w:szCs w:val="36"/>
          <w:rtl/>
        </w:rPr>
        <w:footnoteReference w:id="62"/>
      </w:r>
      <w:r w:rsidR="00740743">
        <w:rPr>
          <w:rFonts w:cs="Arial" w:hint="cs"/>
          <w:sz w:val="36"/>
          <w:szCs w:val="36"/>
          <w:rtl/>
        </w:rPr>
        <w:t>.</w:t>
      </w:r>
      <w:r w:rsidRPr="00F34AF1">
        <w:rPr>
          <w:sz w:val="36"/>
          <w:szCs w:val="36"/>
        </w:rPr>
        <w:t xml:space="preserve"> </w:t>
      </w:r>
    </w:p>
    <w:p w14:paraId="06C82FAE" w14:textId="7D779159" w:rsidR="00740743" w:rsidRDefault="00740743" w:rsidP="005F66E5">
      <w:pPr>
        <w:bidi/>
        <w:jc w:val="both"/>
        <w:rPr>
          <w:rFonts w:cs="Arial"/>
          <w:sz w:val="36"/>
          <w:szCs w:val="36"/>
          <w:rtl/>
        </w:rPr>
      </w:pPr>
      <w:r w:rsidRPr="00740743">
        <w:rPr>
          <w:rFonts w:cs="Arial"/>
          <w:sz w:val="36"/>
          <w:szCs w:val="36"/>
          <w:rtl/>
        </w:rPr>
        <w:t xml:space="preserve">في المقابل، يشير تقرير </w:t>
      </w:r>
      <w:r w:rsidRPr="00740743">
        <w:rPr>
          <w:rFonts w:cs="Arial"/>
          <w:sz w:val="36"/>
          <w:szCs w:val="36"/>
        </w:rPr>
        <w:t>BTI 2026</w:t>
      </w:r>
      <w:r w:rsidRPr="00740743">
        <w:rPr>
          <w:rFonts w:cs="Arial"/>
          <w:sz w:val="36"/>
          <w:szCs w:val="36"/>
          <w:rtl/>
        </w:rPr>
        <w:t xml:space="preserve"> إلى أن محمد بن سلمان حقق نجاحين سياسيين حاسمين. الأول، إرساء درجة غير مسبوقة من تركّز السلطة التنفيذية في يد ولي العهد، من خلال إعادة هيكلة مراكز القوة التقليدية داخل الأسرة الحاكمة وتقليص الدور السياسي المستقل للمؤسسة الدينية. والثاني، بناء قاعدة دعم اجتماعية، لا سيما بين شرائح الشباب الحضري، عبر سياسات التحرر الاجتماعي والتوسع في قطاعات الترفيه والرياضة وتمكين المرأة، الأمر الذي أوجد رصيدًا سياسيًا واجتماعيًا يصعب التراجع عنه دون تكاليف سياسية مرتفع</w:t>
      </w:r>
      <w:r>
        <w:rPr>
          <w:rFonts w:cs="Arial" w:hint="cs"/>
          <w:sz w:val="36"/>
          <w:szCs w:val="36"/>
          <w:rtl/>
        </w:rPr>
        <w:t>ة</w:t>
      </w:r>
      <w:r>
        <w:rPr>
          <w:rStyle w:val="FootnoteReference"/>
          <w:rFonts w:cs="Arial"/>
          <w:sz w:val="36"/>
          <w:szCs w:val="36"/>
          <w:rtl/>
        </w:rPr>
        <w:footnoteReference w:id="63"/>
      </w:r>
      <w:r>
        <w:rPr>
          <w:rFonts w:cs="Arial" w:hint="cs"/>
          <w:sz w:val="36"/>
          <w:szCs w:val="36"/>
          <w:rtl/>
        </w:rPr>
        <w:t>.</w:t>
      </w:r>
    </w:p>
    <w:p w14:paraId="05E21087" w14:textId="602DC8C1" w:rsidR="00F34AF1" w:rsidRPr="001966BB" w:rsidRDefault="00F34AF1" w:rsidP="00740743">
      <w:pPr>
        <w:bidi/>
        <w:jc w:val="both"/>
        <w:rPr>
          <w:b/>
          <w:bCs/>
          <w:sz w:val="36"/>
          <w:szCs w:val="36"/>
          <w:rtl/>
        </w:rPr>
      </w:pPr>
      <w:r w:rsidRPr="001966BB">
        <w:rPr>
          <w:rFonts w:cs="Arial"/>
          <w:b/>
          <w:bCs/>
          <w:sz w:val="36"/>
          <w:szCs w:val="36"/>
          <w:rtl/>
        </w:rPr>
        <w:t>أدوات السلطة وأثمانها</w:t>
      </w:r>
    </w:p>
    <w:p w14:paraId="4CA0B321" w14:textId="0BB7080A" w:rsidR="00F34AF1" w:rsidRPr="00F34AF1" w:rsidRDefault="00F34AF1" w:rsidP="005F66E5">
      <w:pPr>
        <w:bidi/>
        <w:jc w:val="both"/>
        <w:rPr>
          <w:sz w:val="36"/>
          <w:szCs w:val="36"/>
          <w:rtl/>
        </w:rPr>
      </w:pPr>
      <w:r w:rsidRPr="00F34AF1">
        <w:rPr>
          <w:rFonts w:cs="Arial"/>
          <w:sz w:val="36"/>
          <w:szCs w:val="36"/>
          <w:rtl/>
        </w:rPr>
        <w:t>رصدت منظمة فريدم هاوس في تقريريها لعامَي 2024 و2025 تصاعد</w:t>
      </w:r>
      <w:r w:rsidR="004F38E3">
        <w:rPr>
          <w:rFonts w:cs="Arial" w:hint="cs"/>
          <w:sz w:val="36"/>
          <w:szCs w:val="36"/>
          <w:rtl/>
        </w:rPr>
        <w:t>ً</w:t>
      </w:r>
      <w:r w:rsidRPr="00F34AF1">
        <w:rPr>
          <w:rFonts w:cs="Arial"/>
          <w:sz w:val="36"/>
          <w:szCs w:val="36"/>
          <w:rtl/>
        </w:rPr>
        <w:t xml:space="preserve">ا في أدوات القمع الداخلي: اعتقال ناشطين حقوقيين وأكاديميين وصحفيين ورجال دين، وتوظيف أجهزة الاستخبارات وبرمجيات التجسس في مراقبة المعارضين داخل المملكة وخارجها، وتوسيع نطاق قوانين مكافحة الإرهاب والجرائم الإلكترونية لتشمل الانتقاد السلمي. ويُسجّل تقرير المنظمة أن ولي العهد أشرف على موجة ملاحقات قضائية لم </w:t>
      </w:r>
      <w:r w:rsidRPr="00F34AF1">
        <w:rPr>
          <w:rFonts w:cs="Arial"/>
          <w:sz w:val="36"/>
          <w:szCs w:val="36"/>
          <w:rtl/>
        </w:rPr>
        <w:lastRenderedPageBreak/>
        <w:t>تسبق لها في التاريخ السعودي المعاصر، بما في ذلك اعتقال شقيقه الأمير أحمد وأفراد من الأسرة الحاكمة في حملة 2020</w:t>
      </w:r>
      <w:r w:rsidR="001966BB">
        <w:rPr>
          <w:rStyle w:val="FootnoteReference"/>
          <w:rFonts w:cs="Arial"/>
          <w:sz w:val="36"/>
          <w:szCs w:val="36"/>
          <w:rtl/>
        </w:rPr>
        <w:footnoteReference w:id="64"/>
      </w:r>
      <w:r w:rsidR="001966BB">
        <w:rPr>
          <w:rFonts w:cs="Arial" w:hint="cs"/>
          <w:sz w:val="36"/>
          <w:szCs w:val="36"/>
          <w:rtl/>
          <w:lang w:bidi="ar-LB"/>
        </w:rPr>
        <w:t>.</w:t>
      </w:r>
      <w:r w:rsidRPr="00F34AF1">
        <w:rPr>
          <w:sz w:val="36"/>
          <w:szCs w:val="36"/>
        </w:rPr>
        <w:t xml:space="preserve"> </w:t>
      </w:r>
    </w:p>
    <w:p w14:paraId="4C04D9A5" w14:textId="07BC1BDD" w:rsidR="00F34AF1" w:rsidRPr="00F34AF1" w:rsidRDefault="00F34AF1" w:rsidP="001966BB">
      <w:pPr>
        <w:bidi/>
        <w:jc w:val="both"/>
        <w:rPr>
          <w:sz w:val="36"/>
          <w:szCs w:val="36"/>
          <w:rtl/>
        </w:rPr>
      </w:pPr>
      <w:r w:rsidRPr="00F34AF1">
        <w:rPr>
          <w:rFonts w:cs="Arial"/>
          <w:sz w:val="36"/>
          <w:szCs w:val="36"/>
          <w:rtl/>
        </w:rPr>
        <w:t xml:space="preserve">وتُشكّل هذه المعادلة معضلة للتطلعات الاقتصادية لرؤية 2030: فالابتكار </w:t>
      </w:r>
      <w:r w:rsidR="004F38E3">
        <w:rPr>
          <w:rFonts w:cs="Arial" w:hint="cs"/>
          <w:sz w:val="36"/>
          <w:szCs w:val="36"/>
          <w:rtl/>
        </w:rPr>
        <w:t>و</w:t>
      </w:r>
      <w:r w:rsidRPr="00F34AF1">
        <w:rPr>
          <w:rFonts w:cs="Arial"/>
          <w:sz w:val="36"/>
          <w:szCs w:val="36"/>
          <w:rtl/>
        </w:rPr>
        <w:t xml:space="preserve">ريادة الأعمال وجذب الكفاءات الدولية </w:t>
      </w:r>
      <w:r w:rsidR="001966BB">
        <w:rPr>
          <w:rFonts w:cs="Arial" w:hint="cs"/>
          <w:sz w:val="36"/>
          <w:szCs w:val="36"/>
          <w:rtl/>
        </w:rPr>
        <w:t xml:space="preserve">ـ </w:t>
      </w:r>
      <w:r w:rsidRPr="00F34AF1">
        <w:rPr>
          <w:rFonts w:cs="Arial"/>
          <w:sz w:val="36"/>
          <w:szCs w:val="36"/>
          <w:rtl/>
        </w:rPr>
        <w:t xml:space="preserve"> التي تستلزمها رؤية 2030 </w:t>
      </w:r>
      <w:r w:rsidR="001966BB">
        <w:rPr>
          <w:rFonts w:cs="Arial" w:hint="cs"/>
          <w:sz w:val="36"/>
          <w:szCs w:val="36"/>
          <w:rtl/>
        </w:rPr>
        <w:t xml:space="preserve">ـ </w:t>
      </w:r>
      <w:r w:rsidRPr="00F34AF1">
        <w:rPr>
          <w:rFonts w:cs="Arial"/>
          <w:sz w:val="36"/>
          <w:szCs w:val="36"/>
          <w:rtl/>
        </w:rPr>
        <w:t>تزدهر في بيئات تتسم بحرية التعبير وسيادة القانون وحماية الملكية الفكرية. وقد وثّقت دراسة معهد واشنطن للسياسة الشرق الأوسط أن "انعدام الشفافية والاتساق في السياسات يُبقي آفاق التقدم المستدام مسدودة</w:t>
      </w:r>
      <w:r w:rsidR="001966BB">
        <w:rPr>
          <w:rStyle w:val="FootnoteReference"/>
          <w:rFonts w:cs="Arial"/>
          <w:sz w:val="36"/>
          <w:szCs w:val="36"/>
          <w:rtl/>
        </w:rPr>
        <w:footnoteReference w:id="65"/>
      </w:r>
      <w:r w:rsidR="001966BB">
        <w:rPr>
          <w:rFonts w:cs="Arial" w:hint="cs"/>
          <w:sz w:val="36"/>
          <w:szCs w:val="36"/>
          <w:rtl/>
        </w:rPr>
        <w:t>.</w:t>
      </w:r>
    </w:p>
    <w:p w14:paraId="711E74EB" w14:textId="603583E5" w:rsidR="00F34AF1" w:rsidRPr="001966BB" w:rsidRDefault="00F34AF1" w:rsidP="005F66E5">
      <w:pPr>
        <w:bidi/>
        <w:jc w:val="both"/>
        <w:rPr>
          <w:b/>
          <w:bCs/>
          <w:sz w:val="36"/>
          <w:szCs w:val="36"/>
          <w:rtl/>
        </w:rPr>
      </w:pPr>
      <w:r w:rsidRPr="001966BB">
        <w:rPr>
          <w:rFonts w:cs="Arial"/>
          <w:b/>
          <w:bCs/>
          <w:sz w:val="36"/>
          <w:szCs w:val="36"/>
          <w:rtl/>
        </w:rPr>
        <w:t>ملف خاشقجي وأثره الدائم</w:t>
      </w:r>
    </w:p>
    <w:p w14:paraId="38783D61" w14:textId="7793EF85" w:rsidR="00F34AF1" w:rsidRPr="00F34AF1" w:rsidRDefault="00F34AF1" w:rsidP="00611097">
      <w:pPr>
        <w:bidi/>
        <w:jc w:val="both"/>
        <w:rPr>
          <w:sz w:val="36"/>
          <w:szCs w:val="36"/>
          <w:rtl/>
        </w:rPr>
      </w:pPr>
      <w:r w:rsidRPr="00F34AF1">
        <w:rPr>
          <w:rFonts w:cs="Arial"/>
          <w:sz w:val="36"/>
          <w:szCs w:val="36"/>
          <w:rtl/>
        </w:rPr>
        <w:t>تظل جريمة اغتيال الصحفي جمال خاشقجي في القنصلية السعودية ب</w:t>
      </w:r>
      <w:r w:rsidR="004F38E3">
        <w:rPr>
          <w:rFonts w:cs="Arial" w:hint="cs"/>
          <w:sz w:val="36"/>
          <w:szCs w:val="36"/>
          <w:rtl/>
        </w:rPr>
        <w:t>ا</w:t>
      </w:r>
      <w:r w:rsidRPr="00F34AF1">
        <w:rPr>
          <w:rFonts w:cs="Arial"/>
          <w:sz w:val="36"/>
          <w:szCs w:val="36"/>
          <w:rtl/>
        </w:rPr>
        <w:t xml:space="preserve">سطنبول في أكتوبر 2018 </w:t>
      </w:r>
      <w:r w:rsidR="00611097">
        <w:rPr>
          <w:rFonts w:cs="Arial" w:hint="cs"/>
          <w:sz w:val="36"/>
          <w:szCs w:val="36"/>
          <w:rtl/>
        </w:rPr>
        <w:t xml:space="preserve">ـ </w:t>
      </w:r>
      <w:r w:rsidRPr="00F34AF1">
        <w:rPr>
          <w:rFonts w:cs="Arial"/>
          <w:sz w:val="36"/>
          <w:szCs w:val="36"/>
          <w:rtl/>
        </w:rPr>
        <w:t xml:space="preserve">وما خلصت إليه أجهزة الاستخبارات الأمريكية من أن </w:t>
      </w:r>
      <w:r w:rsidR="00611097">
        <w:rPr>
          <w:rFonts w:cs="Arial" w:hint="cs"/>
          <w:sz w:val="36"/>
          <w:szCs w:val="36"/>
          <w:rtl/>
          <w:lang w:bidi="ar-LB"/>
        </w:rPr>
        <w:t xml:space="preserve">محمد بن سلمان </w:t>
      </w:r>
      <w:r w:rsidRPr="00F34AF1">
        <w:rPr>
          <w:rFonts w:cs="Arial"/>
          <w:sz w:val="36"/>
          <w:szCs w:val="36"/>
          <w:rtl/>
        </w:rPr>
        <w:t xml:space="preserve">أعطى موافقته عليها </w:t>
      </w:r>
      <w:r w:rsidR="00611097">
        <w:rPr>
          <w:rFonts w:cs="Arial" w:hint="cs"/>
          <w:sz w:val="36"/>
          <w:szCs w:val="36"/>
          <w:rtl/>
        </w:rPr>
        <w:t xml:space="preserve">ـ </w:t>
      </w:r>
      <w:r w:rsidRPr="00F34AF1">
        <w:rPr>
          <w:rFonts w:cs="Arial"/>
          <w:sz w:val="36"/>
          <w:szCs w:val="36"/>
          <w:rtl/>
        </w:rPr>
        <w:t>علامةً لا تمحوها سنوات من العلاقات العامة المكثفة. وتُوثّق منظمة فريدم هاوس في تقريرها حول القمع العابر للحدود</w:t>
      </w:r>
      <w:r w:rsidR="00611097">
        <w:rPr>
          <w:rFonts w:cs="Arial"/>
          <w:sz w:val="36"/>
          <w:szCs w:val="36"/>
        </w:rPr>
        <w:t xml:space="preserve"> </w:t>
      </w:r>
      <w:r w:rsidRPr="00F34AF1">
        <w:rPr>
          <w:rFonts w:cs="Arial"/>
          <w:sz w:val="36"/>
          <w:szCs w:val="36"/>
          <w:rtl/>
        </w:rPr>
        <w:t>كيف أن المملكة تُمثّل أكثر حكومات العالم شهرةً في ملاحقة مواطنيها في الخارج</w:t>
      </w:r>
      <w:r w:rsidR="00611097">
        <w:rPr>
          <w:rStyle w:val="FootnoteReference"/>
          <w:rFonts w:cs="Arial"/>
          <w:sz w:val="36"/>
          <w:szCs w:val="36"/>
          <w:rtl/>
        </w:rPr>
        <w:footnoteReference w:id="66"/>
      </w:r>
      <w:r w:rsidRPr="00F34AF1">
        <w:rPr>
          <w:rFonts w:cs="Arial"/>
          <w:sz w:val="36"/>
          <w:szCs w:val="36"/>
          <w:rtl/>
        </w:rPr>
        <w:t>. وعلى الرغم من "تلاشي الوصمة الدولية" المرتبطة بالجريمة نسبي</w:t>
      </w:r>
      <w:r w:rsidR="004F38E3">
        <w:rPr>
          <w:rFonts w:cs="Arial" w:hint="cs"/>
          <w:sz w:val="36"/>
          <w:szCs w:val="36"/>
          <w:rtl/>
        </w:rPr>
        <w:t>ً</w:t>
      </w:r>
      <w:r w:rsidRPr="00F34AF1">
        <w:rPr>
          <w:rFonts w:cs="Arial"/>
          <w:sz w:val="36"/>
          <w:szCs w:val="36"/>
          <w:rtl/>
        </w:rPr>
        <w:t xml:space="preserve">ا </w:t>
      </w:r>
      <w:r w:rsidR="00611097">
        <w:rPr>
          <w:rFonts w:cs="Arial" w:hint="cs"/>
          <w:sz w:val="36"/>
          <w:szCs w:val="36"/>
          <w:rtl/>
        </w:rPr>
        <w:t>فإ</w:t>
      </w:r>
      <w:r w:rsidRPr="00F34AF1">
        <w:rPr>
          <w:rFonts w:cs="Arial"/>
          <w:sz w:val="36"/>
          <w:szCs w:val="36"/>
          <w:rtl/>
        </w:rPr>
        <w:t>ن الملف يُمثّل مورد ضغط يُستخدَم في التفاوض الدبلوماسي مع الدول الغربية</w:t>
      </w:r>
      <w:r w:rsidRPr="00F34AF1">
        <w:rPr>
          <w:sz w:val="36"/>
          <w:szCs w:val="36"/>
        </w:rPr>
        <w:t>.</w:t>
      </w:r>
      <w:r w:rsidR="00611097">
        <w:rPr>
          <w:rFonts w:hint="cs"/>
          <w:sz w:val="36"/>
          <w:szCs w:val="36"/>
          <w:rtl/>
        </w:rPr>
        <w:t xml:space="preserve"> ويمثل تردد أو بالأصح تراجع ولي العهد السعودي عن المشاركة في مؤتمرات دولية أو حتى زيارة دول محددة أحد التداعيات المستمرة لجريمة اغتيال خاشقجي.</w:t>
      </w:r>
    </w:p>
    <w:p w14:paraId="77D77C30" w14:textId="19BCB07A" w:rsidR="00F34AF1" w:rsidRPr="00611097" w:rsidRDefault="00F34AF1" w:rsidP="005F66E5">
      <w:pPr>
        <w:bidi/>
        <w:jc w:val="both"/>
        <w:rPr>
          <w:b/>
          <w:bCs/>
          <w:sz w:val="36"/>
          <w:szCs w:val="36"/>
          <w:rtl/>
        </w:rPr>
      </w:pPr>
      <w:r w:rsidRPr="00611097">
        <w:rPr>
          <w:rFonts w:cs="Arial"/>
          <w:b/>
          <w:bCs/>
          <w:sz w:val="36"/>
          <w:szCs w:val="36"/>
          <w:rtl/>
        </w:rPr>
        <w:t>مستقبل القيادة وخارطة الخلافة</w:t>
      </w:r>
    </w:p>
    <w:p w14:paraId="20C4485B" w14:textId="6316BA86" w:rsidR="00F34AF1" w:rsidRPr="00F34AF1" w:rsidRDefault="00F34AF1" w:rsidP="005F66E5">
      <w:pPr>
        <w:bidi/>
        <w:jc w:val="both"/>
        <w:rPr>
          <w:sz w:val="36"/>
          <w:szCs w:val="36"/>
          <w:rtl/>
        </w:rPr>
      </w:pPr>
      <w:r w:rsidRPr="00F34AF1">
        <w:rPr>
          <w:rFonts w:cs="Arial"/>
          <w:sz w:val="36"/>
          <w:szCs w:val="36"/>
          <w:rtl/>
        </w:rPr>
        <w:t>تتضمّن الصورة السياسية الأشمل عامل</w:t>
      </w:r>
      <w:r w:rsidR="00611097">
        <w:rPr>
          <w:rFonts w:cs="Arial" w:hint="cs"/>
          <w:sz w:val="36"/>
          <w:szCs w:val="36"/>
          <w:rtl/>
        </w:rPr>
        <w:t>ً</w:t>
      </w:r>
      <w:r w:rsidRPr="00F34AF1">
        <w:rPr>
          <w:rFonts w:cs="Arial"/>
          <w:sz w:val="36"/>
          <w:szCs w:val="36"/>
          <w:rtl/>
        </w:rPr>
        <w:t>ا حاسم</w:t>
      </w:r>
      <w:r w:rsidR="00611097">
        <w:rPr>
          <w:rFonts w:cs="Arial" w:hint="cs"/>
          <w:sz w:val="36"/>
          <w:szCs w:val="36"/>
          <w:rtl/>
        </w:rPr>
        <w:t>ً</w:t>
      </w:r>
      <w:r w:rsidRPr="00F34AF1">
        <w:rPr>
          <w:rFonts w:cs="Arial"/>
          <w:sz w:val="36"/>
          <w:szCs w:val="36"/>
          <w:rtl/>
        </w:rPr>
        <w:t>ا: الملك سلمان بن عبدالعزيز، البالغ من العمر تسعة وثمانين عام</w:t>
      </w:r>
      <w:r w:rsidR="00611097">
        <w:rPr>
          <w:rFonts w:cs="Arial" w:hint="cs"/>
          <w:sz w:val="36"/>
          <w:szCs w:val="36"/>
          <w:rtl/>
        </w:rPr>
        <w:t>ً</w:t>
      </w:r>
      <w:r w:rsidRPr="00F34AF1">
        <w:rPr>
          <w:rFonts w:cs="Arial"/>
          <w:sz w:val="36"/>
          <w:szCs w:val="36"/>
          <w:rtl/>
        </w:rPr>
        <w:t xml:space="preserve">ا، حيث يُمثّل أي انتقال رسمي للسلطة لحظة اختبار دستوري وسياسي بالغ الحساسية. فرغم أن تمركز محمد بن سلمان في دور ولي العهد ورئيس مجلس الوزراء يجعل انتقال السلطة أكثر سلاسة من الناحية الإجرائية، </w:t>
      </w:r>
      <w:r w:rsidRPr="00F34AF1">
        <w:rPr>
          <w:rFonts w:cs="Arial"/>
          <w:sz w:val="36"/>
          <w:szCs w:val="36"/>
          <w:rtl/>
        </w:rPr>
        <w:lastRenderedPageBreak/>
        <w:t>فإن إدارة توقعات الأسرة الحاكمة الموسّعة وضمان الولاء المؤسسي للجيش والأجهزة الأمنية تُشكّل تحديات كامنة يُحاط بها بصمت</w:t>
      </w:r>
      <w:r w:rsidRPr="00F34AF1">
        <w:rPr>
          <w:sz w:val="36"/>
          <w:szCs w:val="36"/>
        </w:rPr>
        <w:t>.</w:t>
      </w:r>
    </w:p>
    <w:p w14:paraId="335B14FB" w14:textId="1302D110" w:rsidR="00611097" w:rsidRPr="00611097" w:rsidRDefault="00611097" w:rsidP="005F66E5">
      <w:pPr>
        <w:bidi/>
        <w:jc w:val="both"/>
        <w:rPr>
          <w:rFonts w:cs="Arial"/>
          <w:b/>
          <w:bCs/>
          <w:sz w:val="36"/>
          <w:szCs w:val="36"/>
          <w:rtl/>
        </w:rPr>
      </w:pPr>
      <w:r w:rsidRPr="00611097">
        <w:rPr>
          <w:rFonts w:cs="Arial" w:hint="cs"/>
          <w:b/>
          <w:bCs/>
          <w:sz w:val="36"/>
          <w:szCs w:val="36"/>
          <w:rtl/>
        </w:rPr>
        <w:t>النتائج</w:t>
      </w:r>
    </w:p>
    <w:p w14:paraId="76488BC2" w14:textId="59522B46" w:rsidR="00F34AF1" w:rsidRPr="00F34AF1" w:rsidRDefault="00F34AF1" w:rsidP="00611097">
      <w:pPr>
        <w:bidi/>
        <w:jc w:val="both"/>
        <w:rPr>
          <w:sz w:val="36"/>
          <w:szCs w:val="36"/>
          <w:rtl/>
        </w:rPr>
      </w:pPr>
      <w:r w:rsidRPr="00F34AF1">
        <w:rPr>
          <w:rFonts w:cs="Arial"/>
          <w:sz w:val="36"/>
          <w:szCs w:val="36"/>
          <w:rtl/>
        </w:rPr>
        <w:t>ت</w:t>
      </w:r>
      <w:r w:rsidR="00611097">
        <w:rPr>
          <w:rFonts w:cs="Arial" w:hint="cs"/>
          <w:sz w:val="36"/>
          <w:szCs w:val="36"/>
          <w:rtl/>
        </w:rPr>
        <w:t xml:space="preserve">لفت  الدراسة الى </w:t>
      </w:r>
      <w:r w:rsidRPr="00F34AF1">
        <w:rPr>
          <w:rFonts w:cs="Arial"/>
          <w:sz w:val="36"/>
          <w:szCs w:val="36"/>
          <w:rtl/>
        </w:rPr>
        <w:t>ثلاثة مستويات متمايزة لتقييم رؤية 2030</w:t>
      </w:r>
      <w:r w:rsidRPr="00F34AF1">
        <w:rPr>
          <w:sz w:val="36"/>
          <w:szCs w:val="36"/>
        </w:rPr>
        <w:t>:</w:t>
      </w:r>
    </w:p>
    <w:p w14:paraId="58268431" w14:textId="075950E4" w:rsidR="00F34AF1" w:rsidRPr="00F34AF1" w:rsidRDefault="00F34AF1" w:rsidP="005F66E5">
      <w:pPr>
        <w:bidi/>
        <w:jc w:val="both"/>
        <w:rPr>
          <w:sz w:val="36"/>
          <w:szCs w:val="36"/>
          <w:rtl/>
        </w:rPr>
      </w:pPr>
      <w:r w:rsidRPr="00F34AF1">
        <w:rPr>
          <w:rFonts w:cs="Arial"/>
          <w:sz w:val="36"/>
          <w:szCs w:val="36"/>
          <w:rtl/>
        </w:rPr>
        <w:t xml:space="preserve">المستوى الأول </w:t>
      </w:r>
      <w:r w:rsidR="00611097">
        <w:rPr>
          <w:rFonts w:cs="Arial" w:hint="cs"/>
          <w:sz w:val="36"/>
          <w:szCs w:val="36"/>
          <w:rtl/>
        </w:rPr>
        <w:t xml:space="preserve">ـ </w:t>
      </w:r>
      <w:r w:rsidRPr="00F34AF1">
        <w:rPr>
          <w:rFonts w:cs="Arial"/>
          <w:sz w:val="36"/>
          <w:szCs w:val="36"/>
          <w:rtl/>
        </w:rPr>
        <w:t>الإنجاز الحقيقي: حدثت تحولات اجتماعية لا يمكن إنكارها ولا التراجع عنها بسهولة: حصول المرأة على حق القيادة وحق العمل، وتنشيط قطاع الترفيه، وتطوير البنية التحتية، وتحقيق تنويع جزئي في الإيرادات. هذه المكتسبات تُشكّل رأسمالاً اجتماعياً حقيقياً وتُعبّر عن توجه تحديثي لا عودة إلى الوراء</w:t>
      </w:r>
      <w:r w:rsidRPr="00F34AF1">
        <w:rPr>
          <w:sz w:val="36"/>
          <w:szCs w:val="36"/>
        </w:rPr>
        <w:t>.</w:t>
      </w:r>
    </w:p>
    <w:p w14:paraId="58AA293C" w14:textId="7F9C6730" w:rsidR="00F34AF1" w:rsidRPr="00F34AF1" w:rsidRDefault="00F34AF1" w:rsidP="005F66E5">
      <w:pPr>
        <w:bidi/>
        <w:jc w:val="both"/>
        <w:rPr>
          <w:sz w:val="36"/>
          <w:szCs w:val="36"/>
          <w:rtl/>
        </w:rPr>
      </w:pPr>
      <w:r w:rsidRPr="00F34AF1">
        <w:rPr>
          <w:rFonts w:cs="Arial"/>
          <w:sz w:val="36"/>
          <w:szCs w:val="36"/>
          <w:rtl/>
        </w:rPr>
        <w:t xml:space="preserve">المستوى الثاني </w:t>
      </w:r>
      <w:r w:rsidR="00611097">
        <w:rPr>
          <w:rFonts w:cs="Arial" w:hint="cs"/>
          <w:sz w:val="36"/>
          <w:szCs w:val="36"/>
          <w:rtl/>
        </w:rPr>
        <w:t xml:space="preserve">ـ </w:t>
      </w:r>
      <w:r w:rsidRPr="00F34AF1">
        <w:rPr>
          <w:rFonts w:cs="Arial"/>
          <w:sz w:val="36"/>
          <w:szCs w:val="36"/>
          <w:rtl/>
        </w:rPr>
        <w:t>الفجوة الهيكلية: يظل الاعتماد على النفط عميق</w:t>
      </w:r>
      <w:r w:rsidR="00611097">
        <w:rPr>
          <w:rFonts w:cs="Arial" w:hint="cs"/>
          <w:sz w:val="36"/>
          <w:szCs w:val="36"/>
          <w:rtl/>
        </w:rPr>
        <w:t>ً</w:t>
      </w:r>
      <w:r w:rsidRPr="00F34AF1">
        <w:rPr>
          <w:rFonts w:cs="Arial"/>
          <w:sz w:val="36"/>
          <w:szCs w:val="36"/>
          <w:rtl/>
        </w:rPr>
        <w:t>ا في البنية المالية للدولة، ولا تزال منظومة التعليم والإنتاجية تفتقر إلى الطفرة المطلوبة، والقطاع الخاص أضعف من أن يكون العمود الفقري للاقتصاد، والمنظومة القانونية وحماية الملكية الفكرية لا تزال دون المستوى اللازم لاستقطاب الكفاءات الدولية</w:t>
      </w:r>
      <w:r w:rsidRPr="00F34AF1">
        <w:rPr>
          <w:sz w:val="36"/>
          <w:szCs w:val="36"/>
        </w:rPr>
        <w:t>.</w:t>
      </w:r>
    </w:p>
    <w:p w14:paraId="12FCD00C" w14:textId="51B7436D" w:rsidR="00F34AF1" w:rsidRPr="00F34AF1" w:rsidRDefault="00F34AF1" w:rsidP="005F66E5">
      <w:pPr>
        <w:bidi/>
        <w:jc w:val="both"/>
        <w:rPr>
          <w:sz w:val="36"/>
          <w:szCs w:val="36"/>
          <w:rtl/>
        </w:rPr>
      </w:pPr>
      <w:r w:rsidRPr="00F34AF1">
        <w:rPr>
          <w:rFonts w:cs="Arial"/>
          <w:sz w:val="36"/>
          <w:szCs w:val="36"/>
          <w:rtl/>
        </w:rPr>
        <w:t xml:space="preserve">المستوى الثالث </w:t>
      </w:r>
      <w:r w:rsidR="00611097">
        <w:rPr>
          <w:rFonts w:cs="Arial" w:hint="cs"/>
          <w:sz w:val="36"/>
          <w:szCs w:val="36"/>
          <w:rtl/>
        </w:rPr>
        <w:t xml:space="preserve">ـ </w:t>
      </w:r>
      <w:r w:rsidRPr="00F34AF1">
        <w:rPr>
          <w:rFonts w:cs="Arial"/>
          <w:sz w:val="36"/>
          <w:szCs w:val="36"/>
          <w:rtl/>
        </w:rPr>
        <w:t xml:space="preserve"> التناقض المنهجي: أرقام الإنجاز الرسمية (93% من المؤشرات على مسارها) لا تعكس بالضرورة العمق الحقيقي للتحول، لا سيما حين يُقيّم المحللون المستقلون من كارنيغي ومعهد بيكر وصندوق النقد الدولي المشهد بتحفظ أكبر. والبرهان على ذلك أن المؤشرات التي تحقّقت هي في الغالب الأيسر تحقيق</w:t>
      </w:r>
      <w:r w:rsidR="008C6551">
        <w:rPr>
          <w:rFonts w:cs="Arial" w:hint="cs"/>
          <w:sz w:val="36"/>
          <w:szCs w:val="36"/>
          <w:rtl/>
        </w:rPr>
        <w:t>ً</w:t>
      </w:r>
      <w:r w:rsidRPr="00F34AF1">
        <w:rPr>
          <w:rFonts w:cs="Arial"/>
          <w:sz w:val="36"/>
          <w:szCs w:val="36"/>
          <w:rtl/>
        </w:rPr>
        <w:t xml:space="preserve">ا، في حين أن المؤشرات الأصعب </w:t>
      </w:r>
      <w:r w:rsidR="008C6551">
        <w:rPr>
          <w:rFonts w:cs="Arial" w:hint="cs"/>
          <w:sz w:val="36"/>
          <w:szCs w:val="36"/>
          <w:rtl/>
        </w:rPr>
        <w:t xml:space="preserve">ـ </w:t>
      </w:r>
      <w:r w:rsidRPr="00F34AF1">
        <w:rPr>
          <w:rFonts w:cs="Arial"/>
          <w:sz w:val="36"/>
          <w:szCs w:val="36"/>
          <w:rtl/>
        </w:rPr>
        <w:t xml:space="preserve">كمساهمة القطاع الخاص والطاقة المتجددة والاستثمار الأجنبي المباشر </w:t>
      </w:r>
      <w:r w:rsidR="008C6551">
        <w:rPr>
          <w:rFonts w:cs="Arial" w:hint="cs"/>
          <w:sz w:val="36"/>
          <w:szCs w:val="36"/>
          <w:rtl/>
        </w:rPr>
        <w:t xml:space="preserve">ـ </w:t>
      </w:r>
      <w:r w:rsidRPr="00F34AF1">
        <w:rPr>
          <w:rFonts w:cs="Arial"/>
          <w:sz w:val="36"/>
          <w:szCs w:val="36"/>
          <w:rtl/>
        </w:rPr>
        <w:t>لا تزال متخلفة</w:t>
      </w:r>
      <w:r w:rsidRPr="00F34AF1">
        <w:rPr>
          <w:sz w:val="36"/>
          <w:szCs w:val="36"/>
        </w:rPr>
        <w:t>.</w:t>
      </w:r>
    </w:p>
    <w:p w14:paraId="07C60965" w14:textId="0158CBF0" w:rsidR="00F34AF1" w:rsidRPr="008C6551" w:rsidRDefault="00F34AF1" w:rsidP="005F66E5">
      <w:pPr>
        <w:bidi/>
        <w:jc w:val="both"/>
        <w:rPr>
          <w:b/>
          <w:bCs/>
          <w:sz w:val="36"/>
          <w:szCs w:val="36"/>
          <w:rtl/>
        </w:rPr>
      </w:pPr>
      <w:r w:rsidRPr="008C6551">
        <w:rPr>
          <w:rFonts w:cs="Arial"/>
          <w:b/>
          <w:bCs/>
          <w:sz w:val="36"/>
          <w:szCs w:val="36"/>
          <w:rtl/>
        </w:rPr>
        <w:t xml:space="preserve">المآل المرجّح: ما بعد 2030 </w:t>
      </w:r>
    </w:p>
    <w:p w14:paraId="53632189" w14:textId="46DFEDD8" w:rsidR="00F34AF1" w:rsidRPr="00F34AF1" w:rsidRDefault="00F34AF1" w:rsidP="005F66E5">
      <w:pPr>
        <w:bidi/>
        <w:jc w:val="both"/>
        <w:rPr>
          <w:sz w:val="36"/>
          <w:szCs w:val="36"/>
          <w:rtl/>
        </w:rPr>
      </w:pPr>
      <w:r w:rsidRPr="00F34AF1">
        <w:rPr>
          <w:rFonts w:cs="Arial"/>
          <w:sz w:val="36"/>
          <w:szCs w:val="36"/>
          <w:rtl/>
        </w:rPr>
        <w:t>اليوم الذي يلي عام 2030 لن يكون نهاية رحلة بل نقطة إعادة تعريف</w:t>
      </w:r>
      <w:r w:rsidR="004F38E3">
        <w:rPr>
          <w:rFonts w:cs="Arial" w:hint="cs"/>
          <w:sz w:val="36"/>
          <w:szCs w:val="36"/>
          <w:rtl/>
        </w:rPr>
        <w:t>،</w:t>
      </w:r>
      <w:r w:rsidRPr="00F34AF1">
        <w:rPr>
          <w:rFonts w:cs="Arial"/>
          <w:sz w:val="36"/>
          <w:szCs w:val="36"/>
          <w:rtl/>
        </w:rPr>
        <w:t xml:space="preserve"> </w:t>
      </w:r>
      <w:r w:rsidR="008C6551">
        <w:rPr>
          <w:rFonts w:cs="Arial" w:hint="cs"/>
          <w:sz w:val="36"/>
          <w:szCs w:val="36"/>
          <w:rtl/>
        </w:rPr>
        <w:t xml:space="preserve">وإن </w:t>
      </w:r>
      <w:r w:rsidRPr="00F34AF1">
        <w:rPr>
          <w:rFonts w:cs="Arial"/>
          <w:sz w:val="36"/>
          <w:szCs w:val="36"/>
          <w:rtl/>
        </w:rPr>
        <w:t>ثمة أربعة متغيرات حاكمة ستُشكّل ملامح المشهد</w:t>
      </w:r>
      <w:r w:rsidRPr="00F34AF1">
        <w:rPr>
          <w:sz w:val="36"/>
          <w:szCs w:val="36"/>
        </w:rPr>
        <w:t>:</w:t>
      </w:r>
    </w:p>
    <w:p w14:paraId="1D0A674D" w14:textId="519D4549" w:rsidR="00F34AF1" w:rsidRPr="00F34AF1" w:rsidRDefault="008C6551" w:rsidP="005F66E5">
      <w:pPr>
        <w:bidi/>
        <w:jc w:val="both"/>
        <w:rPr>
          <w:sz w:val="36"/>
          <w:szCs w:val="36"/>
          <w:rtl/>
        </w:rPr>
      </w:pPr>
      <w:r>
        <w:rPr>
          <w:rFonts w:hint="cs"/>
          <w:sz w:val="36"/>
          <w:szCs w:val="36"/>
          <w:rtl/>
        </w:rPr>
        <w:t xml:space="preserve">ـ </w:t>
      </w:r>
      <w:r w:rsidR="00F34AF1" w:rsidRPr="00F34AF1">
        <w:rPr>
          <w:rFonts w:cs="Arial"/>
          <w:sz w:val="36"/>
          <w:szCs w:val="36"/>
          <w:rtl/>
        </w:rPr>
        <w:t>أول</w:t>
      </w:r>
      <w:r>
        <w:rPr>
          <w:rFonts w:cs="Arial" w:hint="cs"/>
          <w:sz w:val="36"/>
          <w:szCs w:val="36"/>
          <w:rtl/>
        </w:rPr>
        <w:t>ً</w:t>
      </w:r>
      <w:r w:rsidR="00F34AF1" w:rsidRPr="00F34AF1">
        <w:rPr>
          <w:rFonts w:cs="Arial"/>
          <w:sz w:val="36"/>
          <w:szCs w:val="36"/>
          <w:rtl/>
        </w:rPr>
        <w:t xml:space="preserve">ا: أسعار النفط </w:t>
      </w:r>
      <w:r>
        <w:rPr>
          <w:rFonts w:cs="Arial" w:hint="cs"/>
          <w:sz w:val="36"/>
          <w:szCs w:val="36"/>
          <w:rtl/>
        </w:rPr>
        <w:t xml:space="preserve"> ـ </w:t>
      </w:r>
      <w:r w:rsidR="00F34AF1" w:rsidRPr="00F34AF1">
        <w:rPr>
          <w:rFonts w:cs="Arial"/>
          <w:sz w:val="36"/>
          <w:szCs w:val="36"/>
          <w:rtl/>
        </w:rPr>
        <w:t xml:space="preserve">المتغير المستقل الأهم. </w:t>
      </w:r>
      <w:r>
        <w:rPr>
          <w:rFonts w:cs="Arial" w:hint="cs"/>
          <w:sz w:val="36"/>
          <w:szCs w:val="36"/>
          <w:rtl/>
        </w:rPr>
        <w:t>ف</w:t>
      </w:r>
      <w:r w:rsidR="00F34AF1" w:rsidRPr="00F34AF1">
        <w:rPr>
          <w:rFonts w:cs="Arial"/>
          <w:sz w:val="36"/>
          <w:szCs w:val="36"/>
          <w:rtl/>
        </w:rPr>
        <w:t>كل دولار في أسعار النفط يُخفّف أو يُشدّد قيود التحول</w:t>
      </w:r>
      <w:r w:rsidR="00F34AF1" w:rsidRPr="00F34AF1">
        <w:rPr>
          <w:sz w:val="36"/>
          <w:szCs w:val="36"/>
        </w:rPr>
        <w:t>.</w:t>
      </w:r>
    </w:p>
    <w:p w14:paraId="3329C958" w14:textId="17B456A1" w:rsidR="00F34AF1" w:rsidRPr="00F34AF1" w:rsidRDefault="008C6551" w:rsidP="005F66E5">
      <w:pPr>
        <w:bidi/>
        <w:jc w:val="both"/>
        <w:rPr>
          <w:sz w:val="36"/>
          <w:szCs w:val="36"/>
          <w:rtl/>
        </w:rPr>
      </w:pPr>
      <w:r>
        <w:rPr>
          <w:rFonts w:hint="cs"/>
          <w:sz w:val="36"/>
          <w:szCs w:val="36"/>
          <w:rtl/>
        </w:rPr>
        <w:t xml:space="preserve"> ـ </w:t>
      </w:r>
      <w:r w:rsidR="00F34AF1" w:rsidRPr="00F34AF1">
        <w:rPr>
          <w:rFonts w:cs="Arial"/>
          <w:sz w:val="36"/>
          <w:szCs w:val="36"/>
          <w:rtl/>
        </w:rPr>
        <w:t>ثاني</w:t>
      </w:r>
      <w:r>
        <w:rPr>
          <w:rFonts w:cs="Arial" w:hint="cs"/>
          <w:sz w:val="36"/>
          <w:szCs w:val="36"/>
          <w:rtl/>
        </w:rPr>
        <w:t>ً</w:t>
      </w:r>
      <w:r w:rsidR="00F34AF1" w:rsidRPr="00F34AF1">
        <w:rPr>
          <w:rFonts w:cs="Arial"/>
          <w:sz w:val="36"/>
          <w:szCs w:val="36"/>
          <w:rtl/>
        </w:rPr>
        <w:t xml:space="preserve">ا: القدرة الإنتاجية للقطاع غير النفطي </w:t>
      </w:r>
      <w:r>
        <w:rPr>
          <w:rFonts w:cs="Arial" w:hint="cs"/>
          <w:sz w:val="36"/>
          <w:szCs w:val="36"/>
          <w:rtl/>
        </w:rPr>
        <w:t xml:space="preserve">ـ </w:t>
      </w:r>
      <w:r w:rsidR="00F34AF1" w:rsidRPr="00F34AF1">
        <w:rPr>
          <w:rFonts w:cs="Arial"/>
          <w:sz w:val="36"/>
          <w:szCs w:val="36"/>
          <w:rtl/>
        </w:rPr>
        <w:t>التي تستلزم إصلاح التعليم وبيئة الأعمال والقضاء وتوفير الكفاءات</w:t>
      </w:r>
      <w:r w:rsidR="00F34AF1" w:rsidRPr="00F34AF1">
        <w:rPr>
          <w:sz w:val="36"/>
          <w:szCs w:val="36"/>
        </w:rPr>
        <w:t>.</w:t>
      </w:r>
    </w:p>
    <w:p w14:paraId="651DFCAC" w14:textId="7C6C2C30" w:rsidR="00F34AF1" w:rsidRPr="00F34AF1" w:rsidRDefault="008C6551" w:rsidP="005F66E5">
      <w:pPr>
        <w:bidi/>
        <w:jc w:val="both"/>
        <w:rPr>
          <w:sz w:val="36"/>
          <w:szCs w:val="36"/>
          <w:rtl/>
        </w:rPr>
      </w:pPr>
      <w:r>
        <w:rPr>
          <w:rFonts w:hint="cs"/>
          <w:sz w:val="36"/>
          <w:szCs w:val="36"/>
          <w:rtl/>
        </w:rPr>
        <w:lastRenderedPageBreak/>
        <w:t xml:space="preserve">ـ </w:t>
      </w:r>
      <w:r w:rsidR="00F34AF1" w:rsidRPr="00F34AF1">
        <w:rPr>
          <w:rFonts w:cs="Arial"/>
          <w:sz w:val="36"/>
          <w:szCs w:val="36"/>
          <w:rtl/>
        </w:rPr>
        <w:t>ثالث</w:t>
      </w:r>
      <w:r>
        <w:rPr>
          <w:rFonts w:cs="Arial" w:hint="cs"/>
          <w:sz w:val="36"/>
          <w:szCs w:val="36"/>
          <w:rtl/>
        </w:rPr>
        <w:t>ً</w:t>
      </w:r>
      <w:r w:rsidR="00F34AF1" w:rsidRPr="00F34AF1">
        <w:rPr>
          <w:rFonts w:cs="Arial"/>
          <w:sz w:val="36"/>
          <w:szCs w:val="36"/>
          <w:rtl/>
        </w:rPr>
        <w:t xml:space="preserve">ا: الاستقرار الإقليمي </w:t>
      </w:r>
      <w:r>
        <w:rPr>
          <w:rFonts w:cs="Arial" w:hint="cs"/>
          <w:sz w:val="36"/>
          <w:szCs w:val="36"/>
          <w:rtl/>
        </w:rPr>
        <w:t xml:space="preserve">ـ </w:t>
      </w:r>
      <w:r w:rsidR="00F34AF1" w:rsidRPr="00F34AF1">
        <w:rPr>
          <w:rFonts w:cs="Arial"/>
          <w:sz w:val="36"/>
          <w:szCs w:val="36"/>
          <w:rtl/>
        </w:rPr>
        <w:t>الذي يُحد</w:t>
      </w:r>
      <w:r>
        <w:rPr>
          <w:rFonts w:cs="Arial" w:hint="cs"/>
          <w:sz w:val="36"/>
          <w:szCs w:val="36"/>
          <w:rtl/>
        </w:rPr>
        <w:t>ّ</w:t>
      </w:r>
      <w:r w:rsidR="00F34AF1" w:rsidRPr="00F34AF1">
        <w:rPr>
          <w:rFonts w:cs="Arial"/>
          <w:sz w:val="36"/>
          <w:szCs w:val="36"/>
          <w:rtl/>
        </w:rPr>
        <w:t>د مدى إقبال المستثمرين والسياح في ظل توترات متصاعدة</w:t>
      </w:r>
      <w:r w:rsidR="00F34AF1" w:rsidRPr="00F34AF1">
        <w:rPr>
          <w:sz w:val="36"/>
          <w:szCs w:val="36"/>
        </w:rPr>
        <w:t>.</w:t>
      </w:r>
    </w:p>
    <w:p w14:paraId="4A734C2B" w14:textId="51EB9AB8" w:rsidR="00F34AF1" w:rsidRPr="00F34AF1" w:rsidRDefault="008C6551" w:rsidP="005F66E5">
      <w:pPr>
        <w:bidi/>
        <w:jc w:val="both"/>
        <w:rPr>
          <w:sz w:val="36"/>
          <w:szCs w:val="36"/>
          <w:rtl/>
        </w:rPr>
      </w:pPr>
      <w:r>
        <w:rPr>
          <w:rFonts w:hint="cs"/>
          <w:sz w:val="36"/>
          <w:szCs w:val="36"/>
          <w:rtl/>
        </w:rPr>
        <w:t xml:space="preserve">ـ </w:t>
      </w:r>
      <w:r w:rsidR="00F34AF1" w:rsidRPr="00F34AF1">
        <w:rPr>
          <w:sz w:val="36"/>
          <w:szCs w:val="36"/>
        </w:rPr>
        <w:t xml:space="preserve"> </w:t>
      </w:r>
      <w:r w:rsidR="00F34AF1" w:rsidRPr="00F34AF1">
        <w:rPr>
          <w:rFonts w:cs="Arial"/>
          <w:sz w:val="36"/>
          <w:szCs w:val="36"/>
          <w:rtl/>
        </w:rPr>
        <w:t>رابع</w:t>
      </w:r>
      <w:r>
        <w:rPr>
          <w:rFonts w:cs="Arial" w:hint="cs"/>
          <w:sz w:val="36"/>
          <w:szCs w:val="36"/>
          <w:rtl/>
        </w:rPr>
        <w:t>ً</w:t>
      </w:r>
      <w:r w:rsidR="00F34AF1" w:rsidRPr="00F34AF1">
        <w:rPr>
          <w:rFonts w:cs="Arial"/>
          <w:sz w:val="36"/>
          <w:szCs w:val="36"/>
          <w:rtl/>
        </w:rPr>
        <w:t xml:space="preserve">ا: شكل الحوكمة </w:t>
      </w:r>
      <w:r>
        <w:rPr>
          <w:rFonts w:cs="Arial" w:hint="cs"/>
          <w:sz w:val="36"/>
          <w:szCs w:val="36"/>
          <w:rtl/>
        </w:rPr>
        <w:t xml:space="preserve">ـ </w:t>
      </w:r>
      <w:r w:rsidR="00F34AF1" w:rsidRPr="00F34AF1">
        <w:rPr>
          <w:rFonts w:cs="Arial"/>
          <w:sz w:val="36"/>
          <w:szCs w:val="36"/>
          <w:rtl/>
        </w:rPr>
        <w:t>ما إذا كانت القيادة ستنتهج مزيد</w:t>
      </w:r>
      <w:r>
        <w:rPr>
          <w:rFonts w:cs="Arial" w:hint="cs"/>
          <w:sz w:val="36"/>
          <w:szCs w:val="36"/>
          <w:rtl/>
        </w:rPr>
        <w:t>ً</w:t>
      </w:r>
      <w:r w:rsidR="00F34AF1" w:rsidRPr="00F34AF1">
        <w:rPr>
          <w:rFonts w:cs="Arial"/>
          <w:sz w:val="36"/>
          <w:szCs w:val="36"/>
          <w:rtl/>
        </w:rPr>
        <w:t>ا من المركزية أم ستفتح قنوات للمشاركة والرقابة تدريجي</w:t>
      </w:r>
      <w:r>
        <w:rPr>
          <w:rFonts w:cs="Arial" w:hint="cs"/>
          <w:sz w:val="36"/>
          <w:szCs w:val="36"/>
          <w:rtl/>
        </w:rPr>
        <w:t>ً</w:t>
      </w:r>
      <w:r w:rsidR="00F34AF1" w:rsidRPr="00F34AF1">
        <w:rPr>
          <w:rFonts w:cs="Arial"/>
          <w:sz w:val="36"/>
          <w:szCs w:val="36"/>
          <w:rtl/>
        </w:rPr>
        <w:t>ا</w:t>
      </w:r>
      <w:r>
        <w:rPr>
          <w:rFonts w:hint="cs"/>
          <w:sz w:val="36"/>
          <w:szCs w:val="36"/>
          <w:rtl/>
        </w:rPr>
        <w:t>.</w:t>
      </w:r>
    </w:p>
    <w:p w14:paraId="15CE6C94" w14:textId="0B152B10" w:rsidR="00F34AF1" w:rsidRPr="00F34AF1" w:rsidRDefault="008C6551" w:rsidP="008C6551">
      <w:pPr>
        <w:bidi/>
        <w:jc w:val="both"/>
        <w:rPr>
          <w:sz w:val="36"/>
          <w:szCs w:val="36"/>
          <w:rtl/>
        </w:rPr>
      </w:pPr>
      <w:r>
        <w:rPr>
          <w:rFonts w:cs="Arial" w:hint="cs"/>
          <w:sz w:val="36"/>
          <w:szCs w:val="36"/>
          <w:rtl/>
        </w:rPr>
        <w:t>ما يأمله صانع القرار في المملكة السعودية هو أن ي</w:t>
      </w:r>
      <w:r w:rsidR="00F34AF1" w:rsidRPr="00F34AF1">
        <w:rPr>
          <w:rFonts w:cs="Arial"/>
          <w:sz w:val="36"/>
          <w:szCs w:val="36"/>
          <w:rtl/>
        </w:rPr>
        <w:t xml:space="preserve">طلّ علينا </w:t>
      </w:r>
      <w:r>
        <w:rPr>
          <w:rFonts w:cs="Arial" w:hint="cs"/>
          <w:sz w:val="36"/>
          <w:szCs w:val="36"/>
          <w:rtl/>
        </w:rPr>
        <w:t xml:space="preserve">عام </w:t>
      </w:r>
      <w:r w:rsidR="00F34AF1" w:rsidRPr="00F34AF1">
        <w:rPr>
          <w:rFonts w:cs="Arial"/>
          <w:sz w:val="36"/>
          <w:szCs w:val="36"/>
          <w:rtl/>
        </w:rPr>
        <w:t xml:space="preserve">2031 </w:t>
      </w:r>
      <w:r>
        <w:rPr>
          <w:rFonts w:cs="Arial" w:hint="cs"/>
          <w:sz w:val="36"/>
          <w:szCs w:val="36"/>
          <w:rtl/>
        </w:rPr>
        <w:t xml:space="preserve">وأن تكون الدولة </w:t>
      </w:r>
      <w:r w:rsidR="00F34AF1" w:rsidRPr="00F34AF1">
        <w:rPr>
          <w:rFonts w:cs="Arial"/>
          <w:sz w:val="36"/>
          <w:szCs w:val="36"/>
          <w:rtl/>
        </w:rPr>
        <w:t>أقل اعتماد</w:t>
      </w:r>
      <w:r w:rsidR="004F38E3">
        <w:rPr>
          <w:rFonts w:cs="Arial" w:hint="cs"/>
          <w:sz w:val="36"/>
          <w:szCs w:val="36"/>
          <w:rtl/>
        </w:rPr>
        <w:t>ً</w:t>
      </w:r>
      <w:r w:rsidR="00F34AF1" w:rsidRPr="00F34AF1">
        <w:rPr>
          <w:rFonts w:cs="Arial"/>
          <w:sz w:val="36"/>
          <w:szCs w:val="36"/>
          <w:rtl/>
        </w:rPr>
        <w:t xml:space="preserve">ا على النفط مما كانت عليه في 2016، </w:t>
      </w:r>
      <w:r>
        <w:rPr>
          <w:rFonts w:cs="Arial" w:hint="cs"/>
          <w:sz w:val="36"/>
          <w:szCs w:val="36"/>
          <w:rtl/>
        </w:rPr>
        <w:t xml:space="preserve">وأن تكون </w:t>
      </w:r>
      <w:r w:rsidR="00F34AF1" w:rsidRPr="00F34AF1">
        <w:rPr>
          <w:rFonts w:cs="Arial"/>
          <w:sz w:val="36"/>
          <w:szCs w:val="36"/>
          <w:rtl/>
        </w:rPr>
        <w:t>ذات قطاع ترفيه وسياحة وذكاء اصطناعي أكثر حيوية، وأكثر انخراط</w:t>
      </w:r>
      <w:r w:rsidR="004F38E3">
        <w:rPr>
          <w:rFonts w:cs="Arial" w:hint="cs"/>
          <w:sz w:val="36"/>
          <w:szCs w:val="36"/>
          <w:rtl/>
        </w:rPr>
        <w:t>ً</w:t>
      </w:r>
      <w:r w:rsidR="00F34AF1" w:rsidRPr="00F34AF1">
        <w:rPr>
          <w:rFonts w:cs="Arial"/>
          <w:sz w:val="36"/>
          <w:szCs w:val="36"/>
          <w:rtl/>
        </w:rPr>
        <w:t xml:space="preserve">ا في الاقتصاد العالمي </w:t>
      </w:r>
      <w:r>
        <w:rPr>
          <w:rFonts w:cs="Arial" w:hint="cs"/>
          <w:sz w:val="36"/>
          <w:szCs w:val="36"/>
          <w:rtl/>
        </w:rPr>
        <w:t xml:space="preserve">ـ </w:t>
      </w:r>
      <w:r w:rsidR="00F34AF1" w:rsidRPr="00F34AF1">
        <w:rPr>
          <w:rFonts w:cs="Arial"/>
          <w:sz w:val="36"/>
          <w:szCs w:val="36"/>
          <w:rtl/>
        </w:rPr>
        <w:t>لكن</w:t>
      </w:r>
      <w:r>
        <w:rPr>
          <w:rFonts w:cs="Arial" w:hint="cs"/>
          <w:sz w:val="36"/>
          <w:szCs w:val="36"/>
          <w:rtl/>
        </w:rPr>
        <w:t xml:space="preserve"> هذه الأهداف لا تزال بعيدة المنال، وما هو ثابت أنها </w:t>
      </w:r>
      <w:r w:rsidR="00F34AF1" w:rsidRPr="00F34AF1">
        <w:rPr>
          <w:rFonts w:cs="Arial"/>
          <w:sz w:val="36"/>
          <w:szCs w:val="36"/>
          <w:rtl/>
        </w:rPr>
        <w:t>ستكون أيض</w:t>
      </w:r>
      <w:r w:rsidR="004F38E3">
        <w:rPr>
          <w:rFonts w:cs="Arial" w:hint="cs"/>
          <w:sz w:val="36"/>
          <w:szCs w:val="36"/>
          <w:rtl/>
        </w:rPr>
        <w:t>ً</w:t>
      </w:r>
      <w:r w:rsidR="00F34AF1" w:rsidRPr="00F34AF1">
        <w:rPr>
          <w:rFonts w:cs="Arial"/>
          <w:sz w:val="36"/>
          <w:szCs w:val="36"/>
          <w:rtl/>
        </w:rPr>
        <w:t>ا أعمق توتر</w:t>
      </w:r>
      <w:r w:rsidR="004F38E3">
        <w:rPr>
          <w:rFonts w:cs="Arial" w:hint="cs"/>
          <w:sz w:val="36"/>
          <w:szCs w:val="36"/>
          <w:rtl/>
        </w:rPr>
        <w:t>ً</w:t>
      </w:r>
      <w:r w:rsidR="00F34AF1" w:rsidRPr="00F34AF1">
        <w:rPr>
          <w:rFonts w:cs="Arial"/>
          <w:sz w:val="36"/>
          <w:szCs w:val="36"/>
          <w:rtl/>
        </w:rPr>
        <w:t>ا في معضلة الحوكمة، وأبعد مما وعد به مشروع رؤية 2030 في أكثر أهدافه طموح</w:t>
      </w:r>
      <w:r w:rsidR="004F38E3">
        <w:rPr>
          <w:rFonts w:cs="Arial" w:hint="cs"/>
          <w:sz w:val="36"/>
          <w:szCs w:val="36"/>
          <w:rtl/>
        </w:rPr>
        <w:t>ً</w:t>
      </w:r>
      <w:r w:rsidR="00F34AF1" w:rsidRPr="00F34AF1">
        <w:rPr>
          <w:rFonts w:cs="Arial"/>
          <w:sz w:val="36"/>
          <w:szCs w:val="36"/>
          <w:rtl/>
        </w:rPr>
        <w:t>ا وجوهرية</w:t>
      </w:r>
      <w:r w:rsidR="00F34AF1" w:rsidRPr="00F34AF1">
        <w:rPr>
          <w:sz w:val="36"/>
          <w:szCs w:val="36"/>
        </w:rPr>
        <w:t>.</w:t>
      </w:r>
      <w:r>
        <w:rPr>
          <w:rFonts w:hint="cs"/>
          <w:sz w:val="36"/>
          <w:szCs w:val="36"/>
          <w:rtl/>
        </w:rPr>
        <w:t xml:space="preserve"> </w:t>
      </w:r>
      <w:r w:rsidR="00F34AF1" w:rsidRPr="00F34AF1">
        <w:rPr>
          <w:rFonts w:cs="Arial"/>
          <w:sz w:val="36"/>
          <w:szCs w:val="36"/>
          <w:rtl/>
        </w:rPr>
        <w:t>وفي نهاية المطاف، قد يكون أهم تقييم لرؤية 2030 ليس ما تحقّق من أهداف، بل ما الذي أصبح ممكن</w:t>
      </w:r>
      <w:r w:rsidR="004F38E3">
        <w:rPr>
          <w:rFonts w:cs="Arial" w:hint="cs"/>
          <w:sz w:val="36"/>
          <w:szCs w:val="36"/>
          <w:rtl/>
        </w:rPr>
        <w:t>ً</w:t>
      </w:r>
      <w:r w:rsidR="00F34AF1" w:rsidRPr="00F34AF1">
        <w:rPr>
          <w:rFonts w:cs="Arial"/>
          <w:sz w:val="36"/>
          <w:szCs w:val="36"/>
          <w:rtl/>
        </w:rPr>
        <w:t>ا وما الذي لا يزال مستحيل</w:t>
      </w:r>
      <w:r w:rsidR="004F38E3">
        <w:rPr>
          <w:rFonts w:cs="Arial" w:hint="cs"/>
          <w:sz w:val="36"/>
          <w:szCs w:val="36"/>
          <w:rtl/>
        </w:rPr>
        <w:t>ً</w:t>
      </w:r>
      <w:r w:rsidR="00F34AF1" w:rsidRPr="00F34AF1">
        <w:rPr>
          <w:rFonts w:cs="Arial"/>
          <w:sz w:val="36"/>
          <w:szCs w:val="36"/>
          <w:rtl/>
        </w:rPr>
        <w:t>ا في الدولة السعودية بعد عقد من التحول المتسارع</w:t>
      </w:r>
      <w:r w:rsidR="00F34AF1" w:rsidRPr="00F34AF1">
        <w:rPr>
          <w:sz w:val="36"/>
          <w:szCs w:val="36"/>
        </w:rPr>
        <w:t>.</w:t>
      </w:r>
    </w:p>
    <w:p w14:paraId="01EC0232" w14:textId="4CB0128B" w:rsidR="00F34AF1" w:rsidRPr="004F38E3" w:rsidRDefault="00F34AF1" w:rsidP="004F38E3">
      <w:pPr>
        <w:bidi/>
        <w:jc w:val="both"/>
        <w:rPr>
          <w:rFonts w:cs="Arial"/>
          <w:sz w:val="36"/>
          <w:szCs w:val="36"/>
          <w:rtl/>
        </w:rPr>
      </w:pPr>
      <w:r w:rsidRPr="00F34AF1">
        <w:rPr>
          <w:rFonts w:cs="Arial"/>
          <w:sz w:val="36"/>
          <w:szCs w:val="36"/>
          <w:rtl/>
        </w:rPr>
        <w:t>وبحلول عام 2030 ستواجه القيادة السعودية اختبار</w:t>
      </w:r>
      <w:r w:rsidR="008C6551">
        <w:rPr>
          <w:rFonts w:cs="Arial" w:hint="cs"/>
          <w:sz w:val="36"/>
          <w:szCs w:val="36"/>
          <w:rtl/>
        </w:rPr>
        <w:t>ً</w:t>
      </w:r>
      <w:r w:rsidRPr="00F34AF1">
        <w:rPr>
          <w:rFonts w:cs="Arial"/>
          <w:sz w:val="36"/>
          <w:szCs w:val="36"/>
          <w:rtl/>
        </w:rPr>
        <w:t>ا تاريخي</w:t>
      </w:r>
      <w:r w:rsidR="008C6551">
        <w:rPr>
          <w:rFonts w:cs="Arial" w:hint="cs"/>
          <w:sz w:val="36"/>
          <w:szCs w:val="36"/>
          <w:rtl/>
        </w:rPr>
        <w:t>ً</w:t>
      </w:r>
      <w:r w:rsidRPr="00F34AF1">
        <w:rPr>
          <w:rFonts w:cs="Arial"/>
          <w:sz w:val="36"/>
          <w:szCs w:val="36"/>
          <w:rtl/>
        </w:rPr>
        <w:t>ا: هل نجحت في الانتقال من اقتصاد ريعي إلى اقتصاد أكثر تنوع</w:t>
      </w:r>
      <w:r w:rsidR="004F38E3">
        <w:rPr>
          <w:rFonts w:cs="Arial" w:hint="cs"/>
          <w:sz w:val="36"/>
          <w:szCs w:val="36"/>
          <w:rtl/>
        </w:rPr>
        <w:t>ً</w:t>
      </w:r>
      <w:r w:rsidRPr="00F34AF1">
        <w:rPr>
          <w:rFonts w:cs="Arial"/>
          <w:sz w:val="36"/>
          <w:szCs w:val="36"/>
          <w:rtl/>
        </w:rPr>
        <w:t>ا؟ وهل استطاعت تحويل الإنجازات الجزئية إلى نموذج اقتصادي مستدام؟ أم أن ال</w:t>
      </w:r>
      <w:r w:rsidR="004F38E3">
        <w:rPr>
          <w:rFonts w:cs="Arial" w:hint="cs"/>
          <w:sz w:val="36"/>
          <w:szCs w:val="36"/>
          <w:rtl/>
        </w:rPr>
        <w:t xml:space="preserve">سعودية </w:t>
      </w:r>
      <w:r w:rsidRPr="00F34AF1">
        <w:rPr>
          <w:rFonts w:cs="Arial"/>
          <w:sz w:val="36"/>
          <w:szCs w:val="36"/>
          <w:rtl/>
        </w:rPr>
        <w:t>ستجد نفسها أمام اقتصاد أكثر حداثة لكنه لا يزال يعتمد بصورة جوهرية على النفط وعلى الإنفاق الحكومي الضخم؟</w:t>
      </w:r>
    </w:p>
    <w:p w14:paraId="63AECFFB" w14:textId="77777777" w:rsidR="00F34AF1" w:rsidRPr="00F34AF1" w:rsidRDefault="00F34AF1" w:rsidP="005F66E5">
      <w:pPr>
        <w:bidi/>
        <w:jc w:val="both"/>
        <w:rPr>
          <w:sz w:val="36"/>
          <w:szCs w:val="36"/>
          <w:rtl/>
        </w:rPr>
      </w:pPr>
      <w:r w:rsidRPr="00F34AF1">
        <w:rPr>
          <w:rFonts w:cs="Arial"/>
          <w:sz w:val="36"/>
          <w:szCs w:val="36"/>
          <w:rtl/>
        </w:rPr>
        <w:t>لذلك فإن السؤال الحقيقي بعد 2030 لن يكون: هل نجحت المشاريع العملاقة أم لا؟ بل: هل تستطيع القطاعات الجديدة أن تستمر من دون ضخ مالي حكومي استثنائي؟</w:t>
      </w:r>
    </w:p>
    <w:p w14:paraId="4139D628" w14:textId="4741280E" w:rsidR="00F34AF1" w:rsidRPr="00F34AF1" w:rsidRDefault="00F34AF1" w:rsidP="005F66E5">
      <w:pPr>
        <w:bidi/>
        <w:jc w:val="both"/>
        <w:rPr>
          <w:sz w:val="36"/>
          <w:szCs w:val="36"/>
          <w:rtl/>
        </w:rPr>
      </w:pPr>
      <w:r w:rsidRPr="00F34AF1">
        <w:rPr>
          <w:rFonts w:cs="Arial"/>
          <w:sz w:val="36"/>
          <w:szCs w:val="36"/>
          <w:rtl/>
        </w:rPr>
        <w:t>فإذا بقي النمو معتمد</w:t>
      </w:r>
      <w:r w:rsidR="004F38E3">
        <w:rPr>
          <w:rFonts w:cs="Arial" w:hint="cs"/>
          <w:sz w:val="36"/>
          <w:szCs w:val="36"/>
          <w:rtl/>
        </w:rPr>
        <w:t>ً</w:t>
      </w:r>
      <w:r w:rsidRPr="00F34AF1">
        <w:rPr>
          <w:rFonts w:cs="Arial"/>
          <w:sz w:val="36"/>
          <w:szCs w:val="36"/>
          <w:rtl/>
        </w:rPr>
        <w:t>ا على الإنفاق السيادي، فقد تواجه ال</w:t>
      </w:r>
      <w:r w:rsidR="00DC227D">
        <w:rPr>
          <w:rFonts w:cs="Arial" w:hint="cs"/>
          <w:sz w:val="36"/>
          <w:szCs w:val="36"/>
          <w:rtl/>
        </w:rPr>
        <w:t xml:space="preserve">سعودية </w:t>
      </w:r>
      <w:r w:rsidRPr="00F34AF1">
        <w:rPr>
          <w:rFonts w:cs="Arial"/>
          <w:sz w:val="36"/>
          <w:szCs w:val="36"/>
          <w:rtl/>
        </w:rPr>
        <w:t>ما يمكن تسميته "فجوة ما بعد الرؤية"، أي مرحلة تتراجع فيها قدرة الدولة على تمويل التوسع بنفس الوتيرة السابقة</w:t>
      </w:r>
      <w:r w:rsidRPr="00F34AF1">
        <w:rPr>
          <w:sz w:val="36"/>
          <w:szCs w:val="36"/>
        </w:rPr>
        <w:t>.</w:t>
      </w:r>
    </w:p>
    <w:p w14:paraId="0AD92A80" w14:textId="2C62EEE1" w:rsidR="00F34AF1" w:rsidRPr="00F34AF1" w:rsidRDefault="008C6551" w:rsidP="008C6551">
      <w:pPr>
        <w:bidi/>
        <w:jc w:val="both"/>
        <w:rPr>
          <w:sz w:val="36"/>
          <w:szCs w:val="36"/>
          <w:rtl/>
        </w:rPr>
      </w:pPr>
      <w:r>
        <w:rPr>
          <w:rFonts w:hint="cs"/>
          <w:sz w:val="36"/>
          <w:szCs w:val="36"/>
          <w:rtl/>
        </w:rPr>
        <w:t xml:space="preserve">لقد رفعت الرؤية </w:t>
      </w:r>
      <w:r w:rsidR="00F34AF1" w:rsidRPr="00F34AF1">
        <w:rPr>
          <w:rFonts w:cs="Arial"/>
          <w:sz w:val="36"/>
          <w:szCs w:val="36"/>
          <w:rtl/>
        </w:rPr>
        <w:t>سقف التوقعات الاجتماعية بصورة غير مسبوقة. فجيل كامل نشأ على خطاب يعد بفرص عمل أفضل، ورواتب أعلى، واقتصاد معرفي، ومكانة عالمية</w:t>
      </w:r>
      <w:r w:rsidR="00F34AF1" w:rsidRPr="00F34AF1">
        <w:rPr>
          <w:sz w:val="36"/>
          <w:szCs w:val="36"/>
        </w:rPr>
        <w:t>.</w:t>
      </w:r>
      <w:r>
        <w:rPr>
          <w:rFonts w:hint="cs"/>
          <w:sz w:val="36"/>
          <w:szCs w:val="36"/>
          <w:rtl/>
        </w:rPr>
        <w:t xml:space="preserve"> </w:t>
      </w:r>
      <w:r w:rsidR="00F34AF1" w:rsidRPr="00F34AF1">
        <w:rPr>
          <w:rFonts w:cs="Arial"/>
          <w:sz w:val="36"/>
          <w:szCs w:val="36"/>
          <w:rtl/>
        </w:rPr>
        <w:t>لكن الاقتصاد السعودي ما يزال يواجه مشكلة هيكلية تتمثل في الفجوة بين مخرجات التعليم ومتطلبات سوق العمل، وفي استمرار الاعتماد على العمالة الأجنبية في قطاعات عديدة</w:t>
      </w:r>
      <w:r w:rsidR="00F34AF1" w:rsidRPr="00F34AF1">
        <w:rPr>
          <w:sz w:val="36"/>
          <w:szCs w:val="36"/>
        </w:rPr>
        <w:t>.</w:t>
      </w:r>
      <w:r>
        <w:rPr>
          <w:rFonts w:hint="cs"/>
          <w:sz w:val="36"/>
          <w:szCs w:val="36"/>
          <w:rtl/>
        </w:rPr>
        <w:t xml:space="preserve"> </w:t>
      </w:r>
      <w:r w:rsidR="00F34AF1" w:rsidRPr="00F34AF1">
        <w:rPr>
          <w:rFonts w:cs="Arial"/>
          <w:sz w:val="36"/>
          <w:szCs w:val="36"/>
          <w:rtl/>
        </w:rPr>
        <w:t xml:space="preserve">وكلما اقتربت </w:t>
      </w:r>
      <w:r w:rsidR="00DC227D">
        <w:rPr>
          <w:rFonts w:cs="Arial" w:hint="cs"/>
          <w:sz w:val="36"/>
          <w:szCs w:val="36"/>
          <w:rtl/>
        </w:rPr>
        <w:t xml:space="preserve">السعودية </w:t>
      </w:r>
      <w:r w:rsidR="00F34AF1" w:rsidRPr="00F34AF1">
        <w:rPr>
          <w:rFonts w:cs="Arial"/>
          <w:sz w:val="36"/>
          <w:szCs w:val="36"/>
          <w:rtl/>
        </w:rPr>
        <w:t xml:space="preserve">من 2030 ستزداد أهمية سؤال التوظيف </w:t>
      </w:r>
      <w:r w:rsidR="00F34AF1" w:rsidRPr="00F34AF1">
        <w:rPr>
          <w:rFonts w:cs="Arial"/>
          <w:sz w:val="36"/>
          <w:szCs w:val="36"/>
          <w:rtl/>
        </w:rPr>
        <w:lastRenderedPageBreak/>
        <w:t xml:space="preserve">أكثر من سؤال النمو نفسه. لأن الشرعية الاقتصادية الجديدة ستقاس بعدد الوظائف المنتجة التي يحصل عليها </w:t>
      </w:r>
      <w:r w:rsidR="00DC227D">
        <w:rPr>
          <w:rFonts w:cs="Arial" w:hint="cs"/>
          <w:sz w:val="36"/>
          <w:szCs w:val="36"/>
          <w:rtl/>
        </w:rPr>
        <w:t>المواطنون</w:t>
      </w:r>
      <w:r w:rsidR="00F34AF1" w:rsidRPr="00F34AF1">
        <w:rPr>
          <w:rFonts w:cs="Arial"/>
          <w:sz w:val="36"/>
          <w:szCs w:val="36"/>
          <w:rtl/>
        </w:rPr>
        <w:t>، لا بعدد الأبراج أو المدن الذكية</w:t>
      </w:r>
      <w:r w:rsidR="00F34AF1" w:rsidRPr="00F34AF1">
        <w:rPr>
          <w:sz w:val="36"/>
          <w:szCs w:val="36"/>
        </w:rPr>
        <w:t>.</w:t>
      </w:r>
    </w:p>
    <w:p w14:paraId="5E34517A" w14:textId="45F995B0" w:rsidR="00F34AF1" w:rsidRPr="00F34AF1" w:rsidRDefault="008C6551" w:rsidP="005F66E5">
      <w:pPr>
        <w:bidi/>
        <w:jc w:val="both"/>
        <w:rPr>
          <w:sz w:val="36"/>
          <w:szCs w:val="36"/>
          <w:rtl/>
        </w:rPr>
      </w:pPr>
      <w:r>
        <w:rPr>
          <w:rFonts w:cs="Arial" w:hint="cs"/>
          <w:sz w:val="36"/>
          <w:szCs w:val="36"/>
          <w:rtl/>
        </w:rPr>
        <w:t xml:space="preserve">بكلمات أخرى، </w:t>
      </w:r>
      <w:r w:rsidR="00F34AF1" w:rsidRPr="00F34AF1">
        <w:rPr>
          <w:rFonts w:cs="Arial"/>
          <w:sz w:val="36"/>
          <w:szCs w:val="36"/>
          <w:rtl/>
        </w:rPr>
        <w:t xml:space="preserve">لا يبدو أن السؤال الاستراتيجي الحقيقي بعد 2030 هو ما إذا كانت الرؤية نجحت أو فشلت، بل ما إذا كانت </w:t>
      </w:r>
      <w:r w:rsidR="00DC227D">
        <w:rPr>
          <w:rFonts w:cs="Arial" w:hint="cs"/>
          <w:sz w:val="36"/>
          <w:szCs w:val="36"/>
          <w:rtl/>
        </w:rPr>
        <w:t xml:space="preserve">الحكومة بقيادة ابن سلمان </w:t>
      </w:r>
      <w:r w:rsidR="00F34AF1" w:rsidRPr="00F34AF1">
        <w:rPr>
          <w:rFonts w:cs="Arial"/>
          <w:sz w:val="36"/>
          <w:szCs w:val="36"/>
          <w:rtl/>
        </w:rPr>
        <w:t>استطاعت الانتقال من "اقتصاد تقوده الدولة" إلى "اقتصاد قادر على النمو الذاتي". لقد نجحت السعودية في إحداث تحول اجتماعي وثقافي واقتصادي عميق، لكن التحدي الأكبر سيبدأ بعد 2030 عندما تصبح الإنجازات مطالبة بإثبات قدرتها على الاستمرار دون الاعتماد المفرط على النفط أو الإنفاق السيادي. وعندها سيكون معيار النجاح النهائي ليس حجم المشاريع التي أُطلقت، بل قدرة السعودية على بناء نموذج تنموي مستدام يحافظ على الاستقرار السياسي والاجتماعي في عصر ما بعد النفط</w:t>
      </w:r>
      <w:r w:rsidR="00F34AF1" w:rsidRPr="00F34AF1">
        <w:rPr>
          <w:sz w:val="36"/>
          <w:szCs w:val="36"/>
        </w:rPr>
        <w:t>.</w:t>
      </w:r>
    </w:p>
    <w:sectPr w:rsidR="00F34AF1" w:rsidRPr="00F34A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DABB3" w14:textId="77777777" w:rsidR="000D4C8C" w:rsidRDefault="000D4C8C" w:rsidP="00C07BAF">
      <w:pPr>
        <w:spacing w:after="0" w:line="240" w:lineRule="auto"/>
      </w:pPr>
      <w:r>
        <w:separator/>
      </w:r>
    </w:p>
  </w:endnote>
  <w:endnote w:type="continuationSeparator" w:id="0">
    <w:p w14:paraId="36E002CA" w14:textId="77777777" w:rsidR="000D4C8C" w:rsidRDefault="000D4C8C" w:rsidP="00C0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61E59" w14:textId="77777777" w:rsidR="000D4C8C" w:rsidRDefault="000D4C8C" w:rsidP="00C07BAF">
      <w:pPr>
        <w:spacing w:after="0" w:line="240" w:lineRule="auto"/>
      </w:pPr>
      <w:r>
        <w:separator/>
      </w:r>
    </w:p>
  </w:footnote>
  <w:footnote w:type="continuationSeparator" w:id="0">
    <w:p w14:paraId="19AEBCAB" w14:textId="77777777" w:rsidR="000D4C8C" w:rsidRDefault="000D4C8C" w:rsidP="00C07BAF">
      <w:pPr>
        <w:spacing w:after="0" w:line="240" w:lineRule="auto"/>
      </w:pPr>
      <w:r>
        <w:continuationSeparator/>
      </w:r>
    </w:p>
  </w:footnote>
  <w:footnote w:id="1">
    <w:p w14:paraId="26BAD33A" w14:textId="77777777" w:rsidR="00C07BAF" w:rsidRDefault="00C07BAF" w:rsidP="00C07BAF">
      <w:pPr>
        <w:pStyle w:val="FootnoteText"/>
      </w:pPr>
      <w:r>
        <w:rPr>
          <w:rStyle w:val="FootnoteReference"/>
        </w:rPr>
        <w:footnoteRef/>
      </w:r>
      <w:r>
        <w:t xml:space="preserve"> </w:t>
      </w:r>
      <w:r w:rsidRPr="00C07BAF">
        <w:t xml:space="preserve">Annelle </w:t>
      </w:r>
      <w:proofErr w:type="gramStart"/>
      <w:r w:rsidRPr="00C07BAF">
        <w:t>Sheline,</w:t>
      </w:r>
      <w:r>
        <w:rPr>
          <w:rFonts w:hint="cs"/>
          <w:rtl/>
        </w:rPr>
        <w:t xml:space="preserve"> </w:t>
      </w:r>
      <w:r>
        <w:t xml:space="preserve"> </w:t>
      </w:r>
      <w:r w:rsidRPr="00C07BAF">
        <w:t>Kristian</w:t>
      </w:r>
      <w:proofErr w:type="gramEnd"/>
      <w:r w:rsidRPr="00C07BAF">
        <w:t xml:space="preserve"> Coates </w:t>
      </w:r>
      <w:proofErr w:type="spellStart"/>
      <w:r w:rsidRPr="00C07BAF">
        <w:t>Ulrichsen</w:t>
      </w:r>
      <w:proofErr w:type="spellEnd"/>
      <w:r>
        <w:t xml:space="preserve">, Saudi </w:t>
      </w:r>
      <w:proofErr w:type="spellStart"/>
      <w:r>
        <w:t>Arabiaʼs</w:t>
      </w:r>
      <w:proofErr w:type="spellEnd"/>
      <w:r>
        <w:t xml:space="preserve"> Vision 2030 and a Nation in</w:t>
      </w:r>
    </w:p>
    <w:p w14:paraId="6A5F3AD9" w14:textId="0FFAC1CB" w:rsidR="00C07BAF" w:rsidRDefault="00C07BAF" w:rsidP="00C07BAF">
      <w:pPr>
        <w:pStyle w:val="FootnoteText"/>
      </w:pPr>
      <w:r>
        <w:t>Transition, Rice University, Baker Institute for Public Policy, July 2025;</w:t>
      </w:r>
    </w:p>
    <w:p w14:paraId="21E954A7" w14:textId="40AAF702" w:rsidR="00C07BAF" w:rsidRDefault="000D4C8C" w:rsidP="00C07BAF">
      <w:pPr>
        <w:pStyle w:val="FootnoteText"/>
        <w:rPr>
          <w:lang w:bidi="ar-LB"/>
        </w:rPr>
      </w:pPr>
      <w:hyperlink r:id="rId1" w:history="1">
        <w:r w:rsidR="00C07BAF" w:rsidRPr="00BA208D">
          <w:rPr>
            <w:rStyle w:val="Hyperlink"/>
            <w:lang w:bidi="ar-LB"/>
          </w:rPr>
          <w:t>https://sl1nk.com/1k5auqy</w:t>
        </w:r>
      </w:hyperlink>
    </w:p>
    <w:p w14:paraId="5172BDB2" w14:textId="77777777" w:rsidR="00C07BAF" w:rsidRDefault="00C07BAF" w:rsidP="00C07BAF">
      <w:pPr>
        <w:pStyle w:val="FootnoteText"/>
        <w:rPr>
          <w:lang w:bidi="ar-LB"/>
        </w:rPr>
      </w:pPr>
    </w:p>
  </w:footnote>
  <w:footnote w:id="2">
    <w:p w14:paraId="04FCAD3D" w14:textId="507BFB0B" w:rsidR="00082A96" w:rsidRDefault="00082A96" w:rsidP="000011EE">
      <w:pPr>
        <w:pStyle w:val="FootnoteText"/>
        <w:rPr>
          <w:rtl/>
        </w:rPr>
      </w:pPr>
      <w:r>
        <w:rPr>
          <w:rStyle w:val="FootnoteReference"/>
        </w:rPr>
        <w:footnoteRef/>
      </w:r>
      <w:r>
        <w:t xml:space="preserve"> </w:t>
      </w:r>
      <w:hyperlink r:id="rId2" w:history="1">
        <w:r w:rsidRPr="00BA208D">
          <w:rPr>
            <w:rStyle w:val="Hyperlink"/>
          </w:rPr>
          <w:t>https://www.vision2030.gov.sa/media/ecdjfopq/vision2030_annual_report_2025_en.pdf</w:t>
        </w:r>
      </w:hyperlink>
    </w:p>
  </w:footnote>
  <w:footnote w:id="3">
    <w:p w14:paraId="473371B9" w14:textId="4D0CDA28" w:rsidR="000011EE" w:rsidRDefault="000011EE">
      <w:pPr>
        <w:pStyle w:val="FootnoteText"/>
      </w:pPr>
      <w:r>
        <w:rPr>
          <w:rStyle w:val="FootnoteReference"/>
        </w:rPr>
        <w:footnoteRef/>
      </w:r>
      <w:r>
        <w:t xml:space="preserve"> </w:t>
      </w:r>
      <w:r w:rsidRPr="000011EE">
        <w:t>Saudi economy hits 52% non-oil growth, attracts 600 HQs, says Al-</w:t>
      </w:r>
      <w:proofErr w:type="gramStart"/>
      <w:r w:rsidRPr="000011EE">
        <w:t>Falih</w:t>
      </w:r>
      <w:r>
        <w:t>,  Arab</w:t>
      </w:r>
      <w:proofErr w:type="gramEnd"/>
      <w:r>
        <w:t xml:space="preserve"> News, 12 February, 2025’;</w:t>
      </w:r>
    </w:p>
    <w:p w14:paraId="1ADAEA13" w14:textId="16548247" w:rsidR="000011EE" w:rsidRDefault="000D4C8C" w:rsidP="000011EE">
      <w:pPr>
        <w:pStyle w:val="FootnoteText"/>
        <w:rPr>
          <w:rtl/>
          <w:lang w:bidi="ar-LB"/>
        </w:rPr>
      </w:pPr>
      <w:hyperlink r:id="rId3" w:history="1">
        <w:r w:rsidR="000011EE" w:rsidRPr="00BA208D">
          <w:rPr>
            <w:rStyle w:val="Hyperlink"/>
            <w:lang w:bidi="ar-LB"/>
          </w:rPr>
          <w:t>https://www.arabnews.com/node/2589956/business-economy</w:t>
        </w:r>
      </w:hyperlink>
    </w:p>
  </w:footnote>
  <w:footnote w:id="4">
    <w:p w14:paraId="1DE55BA2" w14:textId="62C56F55" w:rsidR="000011EE" w:rsidRDefault="000011EE">
      <w:pPr>
        <w:pStyle w:val="FootnoteText"/>
      </w:pPr>
      <w:r>
        <w:rPr>
          <w:rStyle w:val="FootnoteReference"/>
        </w:rPr>
        <w:footnoteRef/>
      </w:r>
      <w:r>
        <w:t xml:space="preserve"> </w:t>
      </w:r>
      <w:r w:rsidRPr="000011EE">
        <w:t>Saudi unemployment hits historic low of 7% in Q4 2024</w:t>
      </w:r>
      <w:r>
        <w:t>, Saudi Gazette, March 27, 2025;</w:t>
      </w:r>
    </w:p>
    <w:p w14:paraId="44A202BC" w14:textId="52F2E34A" w:rsidR="000011EE" w:rsidRDefault="000D4C8C" w:rsidP="00E7184E">
      <w:pPr>
        <w:pStyle w:val="FootnoteText"/>
        <w:rPr>
          <w:rtl/>
          <w:lang w:bidi="ar-LB"/>
        </w:rPr>
      </w:pPr>
      <w:hyperlink r:id="rId4" w:history="1">
        <w:r w:rsidR="000011EE" w:rsidRPr="00BA208D">
          <w:rPr>
            <w:rStyle w:val="Hyperlink"/>
            <w:lang w:bidi="ar-LB"/>
          </w:rPr>
          <w:t>https://l1nq.com/gdth47k</w:t>
        </w:r>
      </w:hyperlink>
    </w:p>
  </w:footnote>
  <w:footnote w:id="5">
    <w:p w14:paraId="04A1502A" w14:textId="67CABE99" w:rsidR="00E7184E" w:rsidRDefault="00E7184E" w:rsidP="00C93F3F">
      <w:pPr>
        <w:pStyle w:val="FootnoteText"/>
        <w:rPr>
          <w:lang w:bidi="ar-LB"/>
        </w:rPr>
      </w:pPr>
      <w:r>
        <w:rPr>
          <w:rStyle w:val="FootnoteReference"/>
        </w:rPr>
        <w:footnoteRef/>
      </w:r>
      <w:r>
        <w:t xml:space="preserve"> </w:t>
      </w:r>
      <w:r w:rsidRPr="00E7184E">
        <w:t xml:space="preserve">PIF continued to drive the economic transformation of Saudi Arabia while shaping global economies in 2024, growing </w:t>
      </w:r>
      <w:proofErr w:type="spellStart"/>
      <w:r w:rsidRPr="00E7184E">
        <w:t>AuM</w:t>
      </w:r>
      <w:proofErr w:type="spellEnd"/>
      <w:r w:rsidRPr="00E7184E">
        <w:t xml:space="preserve"> by 19%</w:t>
      </w:r>
      <w:r>
        <w:t xml:space="preserve">, PIF, 13 August 2025; </w:t>
      </w:r>
      <w:hyperlink r:id="rId5" w:history="1">
        <w:r w:rsidRPr="00BA208D">
          <w:rPr>
            <w:rStyle w:val="Hyperlink"/>
          </w:rPr>
          <w:t>https://sl1nk.com/gn9mnc0</w:t>
        </w:r>
      </w:hyperlink>
    </w:p>
  </w:footnote>
  <w:footnote w:id="6">
    <w:p w14:paraId="6DB8D67E" w14:textId="610AD9A5" w:rsidR="00C93F3F" w:rsidRDefault="00C93F3F">
      <w:pPr>
        <w:pStyle w:val="FootnoteText"/>
      </w:pPr>
      <w:r>
        <w:rPr>
          <w:rStyle w:val="FootnoteReference"/>
        </w:rPr>
        <w:footnoteRef/>
      </w:r>
      <w:r>
        <w:t xml:space="preserve"> </w:t>
      </w:r>
      <w:r w:rsidRPr="00C93F3F">
        <w:t>Saudi Arabia GDP &amp; Economy: Key Data &amp; Analysis</w:t>
      </w:r>
      <w:r>
        <w:t xml:space="preserve">, House of Saud, </w:t>
      </w:r>
      <w:r w:rsidRPr="00C93F3F">
        <w:t>March 22, 2026</w:t>
      </w:r>
      <w:r>
        <w:t>;</w:t>
      </w:r>
    </w:p>
    <w:p w14:paraId="5E827F7B" w14:textId="53436A40" w:rsidR="00C93F3F" w:rsidRDefault="000D4C8C" w:rsidP="00C93F3F">
      <w:pPr>
        <w:pStyle w:val="FootnoteText"/>
        <w:rPr>
          <w:rtl/>
          <w:lang w:bidi="ar-LB"/>
        </w:rPr>
      </w:pPr>
      <w:hyperlink r:id="rId6" w:history="1">
        <w:r w:rsidR="00C93F3F" w:rsidRPr="00AF7298">
          <w:rPr>
            <w:rStyle w:val="Hyperlink"/>
            <w:lang w:bidi="ar-LB"/>
          </w:rPr>
          <w:t>https://houseofsaud.com/business/economy/</w:t>
        </w:r>
      </w:hyperlink>
    </w:p>
  </w:footnote>
  <w:footnote w:id="7">
    <w:p w14:paraId="57A62D3C" w14:textId="39659FEE" w:rsidR="00C93F3F" w:rsidRDefault="00C93F3F">
      <w:pPr>
        <w:pStyle w:val="FootnoteText"/>
      </w:pPr>
      <w:r>
        <w:rPr>
          <w:rStyle w:val="FootnoteReference"/>
        </w:rPr>
        <w:footnoteRef/>
      </w:r>
      <w:r>
        <w:t xml:space="preserve"> </w:t>
      </w:r>
      <w:r w:rsidRPr="00C93F3F">
        <w:t>Saudi Arabia surpasses 2025 homeownership target a year early</w:t>
      </w:r>
      <w:r>
        <w:t xml:space="preserve">, Arab News, 1 September 2025; </w:t>
      </w:r>
    </w:p>
    <w:p w14:paraId="717A5DA1" w14:textId="180B178A" w:rsidR="00C93F3F" w:rsidRDefault="000D4C8C" w:rsidP="00C93F3F">
      <w:pPr>
        <w:pStyle w:val="FootnoteText"/>
        <w:rPr>
          <w:rtl/>
          <w:lang w:bidi="ar-LB"/>
        </w:rPr>
      </w:pPr>
      <w:hyperlink r:id="rId7" w:history="1">
        <w:r w:rsidR="00C93F3F" w:rsidRPr="00AF7298">
          <w:rPr>
            <w:rStyle w:val="Hyperlink"/>
            <w:lang w:bidi="ar-LB"/>
          </w:rPr>
          <w:t>https://www.arabnews.com/node/2613749/business-economy</w:t>
        </w:r>
      </w:hyperlink>
    </w:p>
  </w:footnote>
  <w:footnote w:id="8">
    <w:p w14:paraId="2FEC290C" w14:textId="175AB92A" w:rsidR="00C93F3F" w:rsidRDefault="00C93F3F">
      <w:pPr>
        <w:pStyle w:val="FootnoteText"/>
      </w:pPr>
      <w:r>
        <w:rPr>
          <w:rStyle w:val="FootnoteReference"/>
        </w:rPr>
        <w:footnoteRef/>
      </w:r>
      <w:r>
        <w:t xml:space="preserve"> </w:t>
      </w:r>
      <w:r w:rsidRPr="00C93F3F">
        <w:t>Saudi Hits Record Tourist Arrivals, Needs Faster Pace to Reach 70 Million Target</w:t>
      </w:r>
      <w:r>
        <w:t>, Ski</w:t>
      </w:r>
      <w:r w:rsidR="00E541E1">
        <w:t>ft Research, January 24</w:t>
      </w:r>
      <w:r w:rsidR="00E541E1" w:rsidRPr="00E541E1">
        <w:rPr>
          <w:vertAlign w:val="superscript"/>
        </w:rPr>
        <w:t>th</w:t>
      </w:r>
      <w:r w:rsidR="00E541E1">
        <w:t xml:space="preserve">, 2025; </w:t>
      </w:r>
      <w:hyperlink r:id="rId8" w:history="1">
        <w:r w:rsidR="00E541E1" w:rsidRPr="00AF7298">
          <w:rPr>
            <w:rStyle w:val="Hyperlink"/>
          </w:rPr>
          <w:t>https://skift.com/2025/01/24/saudi-hits-record-tourist-arrivals-needs-faster-pace-to-reach-70-million-target/</w:t>
        </w:r>
      </w:hyperlink>
    </w:p>
    <w:p w14:paraId="1A221448" w14:textId="77777777" w:rsidR="00E541E1" w:rsidRDefault="00E541E1">
      <w:pPr>
        <w:pStyle w:val="FootnoteText"/>
        <w:rPr>
          <w:rtl/>
          <w:lang w:bidi="ar-LB"/>
        </w:rPr>
      </w:pPr>
    </w:p>
  </w:footnote>
  <w:footnote w:id="9">
    <w:p w14:paraId="6C1014A8" w14:textId="0DCED948" w:rsidR="00E541E1" w:rsidRDefault="00E541E1">
      <w:pPr>
        <w:pStyle w:val="FootnoteText"/>
      </w:pPr>
      <w:r>
        <w:rPr>
          <w:rStyle w:val="FootnoteReference"/>
        </w:rPr>
        <w:footnoteRef/>
      </w:r>
      <w:r>
        <w:t xml:space="preserve"> </w:t>
      </w:r>
      <w:r w:rsidRPr="00E541E1">
        <w:t>Record lows in Saudi unemployment drive Vision 2030 goals</w:t>
      </w:r>
      <w:r>
        <w:t xml:space="preserve">, Arab News, </w:t>
      </w:r>
      <w:r w:rsidRPr="00E541E1">
        <w:t>23 August 2025</w:t>
      </w:r>
      <w:r>
        <w:t xml:space="preserve">; </w:t>
      </w:r>
    </w:p>
    <w:p w14:paraId="392BE2DD" w14:textId="1D7F59F9" w:rsidR="00E541E1" w:rsidRDefault="000D4C8C" w:rsidP="00CC673C">
      <w:pPr>
        <w:pStyle w:val="FootnoteText"/>
        <w:rPr>
          <w:lang w:bidi="ar-LB"/>
        </w:rPr>
      </w:pPr>
      <w:hyperlink r:id="rId9" w:history="1">
        <w:r w:rsidR="00E541E1" w:rsidRPr="00AF7298">
          <w:rPr>
            <w:rStyle w:val="Hyperlink"/>
            <w:lang w:bidi="ar-LB"/>
          </w:rPr>
          <w:t>https://www.arabnews.com/node/2612799/amp</w:t>
        </w:r>
      </w:hyperlink>
    </w:p>
  </w:footnote>
  <w:footnote w:id="10">
    <w:p w14:paraId="1788D0C7" w14:textId="6A9038CE" w:rsidR="00CC673C" w:rsidRDefault="00CC673C" w:rsidP="00443223">
      <w:pPr>
        <w:pStyle w:val="FootnoteText"/>
        <w:rPr>
          <w:lang w:bidi="ar-LB"/>
        </w:rPr>
      </w:pPr>
      <w:r>
        <w:rPr>
          <w:rStyle w:val="FootnoteReference"/>
        </w:rPr>
        <w:footnoteRef/>
      </w:r>
      <w:r>
        <w:t xml:space="preserve"> Yoel Guzansky</w:t>
      </w:r>
      <w:r>
        <w:rPr>
          <w:rFonts w:hint="cs"/>
          <w:rtl/>
        </w:rPr>
        <w:t xml:space="preserve">&amp; </w:t>
      </w:r>
      <w:r>
        <w:t xml:space="preserve">Asher Grant-Sasson, </w:t>
      </w:r>
      <w:r w:rsidRPr="00CC673C">
        <w:t>Three Iterations, One Decade: Revisiting Saudi Arabia’s Vision 203</w:t>
      </w:r>
      <w:r>
        <w:t xml:space="preserve">, The Institutes for National Security Studies, INSS, </w:t>
      </w:r>
      <w:r w:rsidRPr="00CC673C">
        <w:t>INSS Insight No. 2145, May 25, 2026</w:t>
      </w:r>
      <w:r>
        <w:t xml:space="preserve">; </w:t>
      </w:r>
      <w:hyperlink r:id="rId10" w:history="1">
        <w:r w:rsidRPr="00AF7298">
          <w:rPr>
            <w:rStyle w:val="Hyperlink"/>
          </w:rPr>
          <w:t>https://shorturl.at/jz7OK</w:t>
        </w:r>
      </w:hyperlink>
    </w:p>
  </w:footnote>
  <w:footnote w:id="11">
    <w:p w14:paraId="27F48EF1" w14:textId="77777777" w:rsidR="00443223" w:rsidRDefault="00443223">
      <w:pPr>
        <w:pStyle w:val="FootnoteText"/>
      </w:pPr>
      <w:r>
        <w:rPr>
          <w:rStyle w:val="FootnoteReference"/>
        </w:rPr>
        <w:footnoteRef/>
      </w:r>
      <w:r>
        <w:t xml:space="preserve"> </w:t>
      </w:r>
      <w:r w:rsidRPr="00443223">
        <w:t>Saudi annual Vision 2030 report shows most indicators achieve targets</w:t>
      </w:r>
      <w:r>
        <w:t>, Arab News, 26 April, 2026;</w:t>
      </w:r>
    </w:p>
    <w:p w14:paraId="45014E26" w14:textId="5518C8D2" w:rsidR="00443223" w:rsidRDefault="000D4C8C" w:rsidP="00584239">
      <w:pPr>
        <w:pStyle w:val="FootnoteText"/>
        <w:rPr>
          <w:rtl/>
          <w:lang w:bidi="ar-LB"/>
        </w:rPr>
      </w:pPr>
      <w:hyperlink r:id="rId11" w:history="1">
        <w:r w:rsidR="00443223" w:rsidRPr="00AF7298">
          <w:rPr>
            <w:rStyle w:val="Hyperlink"/>
          </w:rPr>
          <w:t>https://www.arabnews.com/node/2641250/business-economy</w:t>
        </w:r>
      </w:hyperlink>
    </w:p>
  </w:footnote>
  <w:footnote w:id="12">
    <w:p w14:paraId="403F5968" w14:textId="7D1BC393" w:rsidR="00584239" w:rsidRDefault="00584239" w:rsidP="00584239">
      <w:pPr>
        <w:pStyle w:val="FootnoteText"/>
        <w:rPr>
          <w:rtl/>
          <w:lang w:bidi="ar-LB"/>
        </w:rPr>
      </w:pPr>
      <w:r>
        <w:rPr>
          <w:rStyle w:val="FootnoteReference"/>
        </w:rPr>
        <w:footnoteRef/>
      </w:r>
      <w:r>
        <w:t xml:space="preserve"> </w:t>
      </w:r>
      <w:r w:rsidRPr="00584239">
        <w:t>Saudi Vision 2030 Progress Report: The 2026 Scorecard Nobody Else Is Publishing</w:t>
      </w:r>
      <w:r>
        <w:t xml:space="preserve">, House of Saud, </w:t>
      </w:r>
      <w:r w:rsidRPr="00584239">
        <w:t>February 25, 2026March 27, 2026</w:t>
      </w:r>
      <w:r>
        <w:t xml:space="preserve">; </w:t>
      </w:r>
      <w:hyperlink r:id="rId12" w:history="1">
        <w:r w:rsidRPr="00AF7298">
          <w:rPr>
            <w:rStyle w:val="Hyperlink"/>
          </w:rPr>
          <w:t>https://houseofsaud.com/saudi-vision-2030-progress-report-2026/</w:t>
        </w:r>
      </w:hyperlink>
    </w:p>
  </w:footnote>
  <w:footnote w:id="13">
    <w:p w14:paraId="632DBB64" w14:textId="708150BC" w:rsidR="00584239" w:rsidRDefault="00584239">
      <w:pPr>
        <w:pStyle w:val="FootnoteText"/>
      </w:pPr>
      <w:r>
        <w:rPr>
          <w:rStyle w:val="FootnoteReference"/>
        </w:rPr>
        <w:footnoteRef/>
      </w:r>
      <w:r>
        <w:t xml:space="preserve"> </w:t>
      </w:r>
      <w:r w:rsidRPr="00584239">
        <w:t>Aramco and the Saudi Government Budget</w:t>
      </w:r>
      <w:r>
        <w:t>, Arab Gulf States Institute, July 2, 2025;</w:t>
      </w:r>
    </w:p>
    <w:p w14:paraId="46284998" w14:textId="1E62659D" w:rsidR="00652707" w:rsidRDefault="000D4C8C" w:rsidP="00652707">
      <w:pPr>
        <w:pStyle w:val="FootnoteText"/>
        <w:rPr>
          <w:rtl/>
          <w:lang w:bidi="ar-LB"/>
        </w:rPr>
      </w:pPr>
      <w:hyperlink r:id="rId13" w:history="1">
        <w:r w:rsidR="00652707" w:rsidRPr="00AF7298">
          <w:rPr>
            <w:rStyle w:val="Hyperlink"/>
            <w:lang w:bidi="ar-LB"/>
          </w:rPr>
          <w:t>https://agsi.org/analysis/aramco-and-the-saudi-government-budget</w:t>
        </w:r>
      </w:hyperlink>
    </w:p>
  </w:footnote>
  <w:footnote w:id="14">
    <w:p w14:paraId="181E657E" w14:textId="4A1B40BE" w:rsidR="00652707" w:rsidRDefault="00652707">
      <w:pPr>
        <w:pStyle w:val="FootnoteText"/>
      </w:pPr>
      <w:r>
        <w:rPr>
          <w:rStyle w:val="FootnoteReference"/>
        </w:rPr>
        <w:footnoteRef/>
      </w:r>
      <w:r>
        <w:t xml:space="preserve"> </w:t>
      </w:r>
      <w:r w:rsidRPr="00652707">
        <w:t xml:space="preserve">Oil set to end June down by about 20%, with investors focused on </w:t>
      </w:r>
      <w:proofErr w:type="gramStart"/>
      <w:r w:rsidRPr="00652707">
        <w:t>Doha</w:t>
      </w:r>
      <w:r>
        <w:t>,  Reuters</w:t>
      </w:r>
      <w:proofErr w:type="gramEnd"/>
      <w:r>
        <w:t xml:space="preserve">, </w:t>
      </w:r>
      <w:r w:rsidR="007419B9">
        <w:t>June 30, 2026;</w:t>
      </w:r>
    </w:p>
    <w:p w14:paraId="4BE430E1" w14:textId="42DDDEE4" w:rsidR="007419B9" w:rsidRDefault="000D4C8C" w:rsidP="007419B9">
      <w:pPr>
        <w:pStyle w:val="FootnoteText"/>
        <w:rPr>
          <w:lang w:bidi="ar-LB"/>
        </w:rPr>
      </w:pPr>
      <w:hyperlink r:id="rId14" w:history="1">
        <w:r w:rsidR="007419B9" w:rsidRPr="00AF7298">
          <w:rPr>
            <w:rStyle w:val="Hyperlink"/>
            <w:lang w:bidi="ar-LB"/>
          </w:rPr>
          <w:t>https://www.reuters.com/business/energy/oil-falls-investors-focus-potential-iran-us-talks-doha-2026-06-30</w:t>
        </w:r>
      </w:hyperlink>
    </w:p>
  </w:footnote>
  <w:footnote w:id="15">
    <w:p w14:paraId="4E6BA00E" w14:textId="67548E71" w:rsidR="007419B9" w:rsidRDefault="007419B9">
      <w:pPr>
        <w:pStyle w:val="FootnoteText"/>
      </w:pPr>
      <w:r>
        <w:rPr>
          <w:rStyle w:val="FootnoteReference"/>
        </w:rPr>
        <w:footnoteRef/>
      </w:r>
      <w:r>
        <w:t xml:space="preserve"> R</w:t>
      </w:r>
      <w:r w:rsidRPr="007419B9">
        <w:t>egional-economic-outlook-middle-east-central-asia-may-2025-statistical-appendix.pdf</w:t>
      </w:r>
      <w:r>
        <w:t>, IMF;</w:t>
      </w:r>
    </w:p>
    <w:p w14:paraId="599E33FD" w14:textId="18B76EE0" w:rsidR="007419B9" w:rsidRDefault="000D4C8C">
      <w:pPr>
        <w:pStyle w:val="FootnoteText"/>
        <w:rPr>
          <w:lang w:bidi="ar-LB"/>
        </w:rPr>
      </w:pPr>
      <w:hyperlink r:id="rId15" w:history="1">
        <w:r w:rsidR="007419B9" w:rsidRPr="00AF7298">
          <w:rPr>
            <w:rStyle w:val="Hyperlink"/>
            <w:lang w:bidi="ar-LB"/>
          </w:rPr>
          <w:t>https://shorturl.at/S3tfU</w:t>
        </w:r>
      </w:hyperlink>
    </w:p>
    <w:p w14:paraId="7267E825" w14:textId="77777777" w:rsidR="007419B9" w:rsidRDefault="007419B9">
      <w:pPr>
        <w:pStyle w:val="FootnoteText"/>
        <w:rPr>
          <w:lang w:bidi="ar-LB"/>
        </w:rPr>
      </w:pPr>
    </w:p>
  </w:footnote>
  <w:footnote w:id="16">
    <w:p w14:paraId="5289B20F" w14:textId="7EAE62E9" w:rsidR="007419B9" w:rsidRDefault="007419B9">
      <w:pPr>
        <w:pStyle w:val="FootnoteText"/>
      </w:pPr>
      <w:r>
        <w:rPr>
          <w:rStyle w:val="FootnoteReference"/>
        </w:rPr>
        <w:footnoteRef/>
      </w:r>
      <w:r>
        <w:t xml:space="preserve"> </w:t>
      </w:r>
      <w:r w:rsidRPr="007419B9">
        <w:t>IMF says Saudi economy holding up during Iran war but growth could slow to 2% in 2026</w:t>
      </w:r>
      <w:r>
        <w:t>, Reuters, June 3, 2026;</w:t>
      </w:r>
    </w:p>
    <w:p w14:paraId="34E1B928" w14:textId="7048A6BD" w:rsidR="007419B9" w:rsidRDefault="000D4C8C" w:rsidP="007419B9">
      <w:pPr>
        <w:pStyle w:val="FootnoteText"/>
        <w:rPr>
          <w:rtl/>
          <w:lang w:bidi="ar-LB"/>
        </w:rPr>
      </w:pPr>
      <w:hyperlink r:id="rId16" w:history="1">
        <w:r w:rsidR="007419B9" w:rsidRPr="00AF7298">
          <w:rPr>
            <w:rStyle w:val="Hyperlink"/>
            <w:lang w:bidi="ar-LB"/>
          </w:rPr>
          <w:t>https://shorturl.at/rSdnf</w:t>
        </w:r>
      </w:hyperlink>
    </w:p>
  </w:footnote>
  <w:footnote w:id="17">
    <w:p w14:paraId="1387F93F" w14:textId="20DBCF49" w:rsidR="00844153" w:rsidRDefault="00844153">
      <w:pPr>
        <w:pStyle w:val="FootnoteText"/>
      </w:pPr>
      <w:r>
        <w:rPr>
          <w:rStyle w:val="FootnoteReference"/>
        </w:rPr>
        <w:footnoteRef/>
      </w:r>
      <w:r>
        <w:t xml:space="preserve"> </w:t>
      </w:r>
      <w:r w:rsidRPr="00844153">
        <w:t>Saudi Arabia Crude Oil Production</w:t>
      </w:r>
      <w:r>
        <w:t xml:space="preserve">, Trading Economics; </w:t>
      </w:r>
    </w:p>
    <w:p w14:paraId="4B74A864" w14:textId="5515A89F" w:rsidR="00844153" w:rsidRDefault="000D4C8C" w:rsidP="00844153">
      <w:pPr>
        <w:pStyle w:val="FootnoteText"/>
        <w:rPr>
          <w:rtl/>
          <w:lang w:bidi="ar-LB"/>
        </w:rPr>
      </w:pPr>
      <w:hyperlink r:id="rId17" w:history="1">
        <w:r w:rsidR="00844153" w:rsidRPr="00AF7298">
          <w:rPr>
            <w:rStyle w:val="Hyperlink"/>
            <w:lang w:bidi="ar-LB"/>
          </w:rPr>
          <w:t>https://tradingeconomics.com/saudi-arabia/crude-oil-production</w:t>
        </w:r>
      </w:hyperlink>
    </w:p>
  </w:footnote>
  <w:footnote w:id="18">
    <w:p w14:paraId="6B79CA8A" w14:textId="6E50AA8E" w:rsidR="00844153" w:rsidRDefault="00844153">
      <w:pPr>
        <w:pStyle w:val="FootnoteText"/>
      </w:pPr>
      <w:r>
        <w:rPr>
          <w:rStyle w:val="FootnoteReference"/>
        </w:rPr>
        <w:footnoteRef/>
      </w:r>
      <w:r>
        <w:t xml:space="preserve"> </w:t>
      </w:r>
      <w:r w:rsidRPr="00844153">
        <w:t>Why Wall Street Thinks Cheap Oil Is Here to Stay</w:t>
      </w:r>
      <w:r>
        <w:t>, Barron’s, WSJ, June 29, 2026;</w:t>
      </w:r>
    </w:p>
    <w:p w14:paraId="0E2E6873" w14:textId="21F5815B" w:rsidR="00844153" w:rsidRDefault="000D4C8C">
      <w:pPr>
        <w:pStyle w:val="FootnoteText"/>
        <w:rPr>
          <w:lang w:bidi="ar-LB"/>
        </w:rPr>
      </w:pPr>
      <w:hyperlink r:id="rId18" w:history="1">
        <w:r w:rsidR="00844153" w:rsidRPr="00AF7298">
          <w:rPr>
            <w:rStyle w:val="Hyperlink"/>
            <w:lang w:bidi="ar-LB"/>
          </w:rPr>
          <w:t>https://www.barrons.com/articles/oil-prices-jpmorgan-citi-forecast-middle-east-bc90c8fb</w:t>
        </w:r>
      </w:hyperlink>
    </w:p>
    <w:p w14:paraId="29312EB6" w14:textId="77777777" w:rsidR="00844153" w:rsidRDefault="00844153">
      <w:pPr>
        <w:pStyle w:val="FootnoteText"/>
        <w:rPr>
          <w:rtl/>
          <w:lang w:bidi="ar-LB"/>
        </w:rPr>
      </w:pPr>
    </w:p>
  </w:footnote>
  <w:footnote w:id="19">
    <w:p w14:paraId="481AF8B0" w14:textId="5E82697E" w:rsidR="005C6B65" w:rsidRDefault="005C6B65">
      <w:pPr>
        <w:pStyle w:val="FootnoteText"/>
      </w:pPr>
      <w:r>
        <w:rPr>
          <w:rStyle w:val="FootnoteReference"/>
        </w:rPr>
        <w:footnoteRef/>
      </w:r>
      <w:r>
        <w:t xml:space="preserve"> </w:t>
      </w:r>
      <w:r w:rsidRPr="005C6B65">
        <w:t>OPEC+ approves fourth oil output quota hike since Hormuz closure</w:t>
      </w:r>
      <w:r>
        <w:t>, Reuters, June 7, 2026;</w:t>
      </w:r>
    </w:p>
    <w:p w14:paraId="52A02D45" w14:textId="00D7791A" w:rsidR="005C6B65" w:rsidRDefault="000D4C8C" w:rsidP="005C6B65">
      <w:pPr>
        <w:pStyle w:val="FootnoteText"/>
        <w:rPr>
          <w:lang w:bidi="ar-LB"/>
        </w:rPr>
      </w:pPr>
      <w:hyperlink r:id="rId19" w:history="1">
        <w:r w:rsidR="005C6B65" w:rsidRPr="00AF7298">
          <w:rPr>
            <w:rStyle w:val="Hyperlink"/>
            <w:lang w:bidi="ar-LB"/>
          </w:rPr>
          <w:t>https://shorturl.at/Tnk8U</w:t>
        </w:r>
      </w:hyperlink>
    </w:p>
  </w:footnote>
  <w:footnote w:id="20">
    <w:p w14:paraId="3A34E801" w14:textId="4B93BB0B" w:rsidR="005C6B65" w:rsidRDefault="005C6B65">
      <w:pPr>
        <w:pStyle w:val="FootnoteText"/>
      </w:pPr>
      <w:r>
        <w:rPr>
          <w:rStyle w:val="FootnoteReference"/>
        </w:rPr>
        <w:footnoteRef/>
      </w:r>
      <w:r>
        <w:t xml:space="preserve"> </w:t>
      </w:r>
      <w:r w:rsidRPr="005C6B65">
        <w:t>Breakeven Fiscal Oil Price for Saudi Arabia</w:t>
      </w:r>
      <w:r>
        <w:t xml:space="preserve">, Federal </w:t>
      </w:r>
      <w:proofErr w:type="spellStart"/>
      <w:r>
        <w:t>Reserves</w:t>
      </w:r>
      <w:proofErr w:type="spellEnd"/>
      <w:r>
        <w:t xml:space="preserve"> Bank of St. Louis, FRED, November 6, 2024;</w:t>
      </w:r>
    </w:p>
    <w:p w14:paraId="6511BAA6" w14:textId="706BDC6F" w:rsidR="005C6B65" w:rsidRDefault="005C6B65" w:rsidP="005C6B65">
      <w:pPr>
        <w:pStyle w:val="FootnoteText"/>
        <w:rPr>
          <w:rtl/>
          <w:lang w:bidi="ar-LB"/>
        </w:rPr>
      </w:pPr>
      <w:r w:rsidRPr="005C6B65">
        <w:t xml:space="preserve"> </w:t>
      </w:r>
      <w:hyperlink r:id="rId20" w:history="1">
        <w:r w:rsidRPr="00AF7298">
          <w:rPr>
            <w:rStyle w:val="Hyperlink"/>
          </w:rPr>
          <w:t>https://fred.stlouisfed.org/series/SAUPZPIOILBEGUSD</w:t>
        </w:r>
      </w:hyperlink>
    </w:p>
  </w:footnote>
  <w:footnote w:id="21">
    <w:p w14:paraId="72DB2CCB" w14:textId="270C1AFE" w:rsidR="005C6B65" w:rsidRDefault="005C6B65">
      <w:pPr>
        <w:pStyle w:val="FootnoteText"/>
        <w:rPr>
          <w:lang w:bidi="ar-LB"/>
        </w:rPr>
      </w:pPr>
      <w:r>
        <w:rPr>
          <w:rStyle w:val="FootnoteReference"/>
        </w:rPr>
        <w:footnoteRef/>
      </w:r>
      <w:r>
        <w:t xml:space="preserve"> </w:t>
      </w:r>
      <w:r w:rsidRPr="005C6B65">
        <w:t>regional-economic-outlook-middle-east-central-asia-may-2025-statistical-appendix.pdf</w:t>
      </w:r>
      <w:r>
        <w:t xml:space="preserve">, </w:t>
      </w:r>
      <w:proofErr w:type="spellStart"/>
      <w:r>
        <w:t>op.cit</w:t>
      </w:r>
      <w:proofErr w:type="spellEnd"/>
      <w:r>
        <w:t>.,</w:t>
      </w:r>
    </w:p>
  </w:footnote>
  <w:footnote w:id="22">
    <w:p w14:paraId="2EB5C76D" w14:textId="13595F09" w:rsidR="005C6B65" w:rsidRDefault="005C6B65">
      <w:pPr>
        <w:pStyle w:val="FootnoteText"/>
      </w:pPr>
      <w:r>
        <w:rPr>
          <w:rStyle w:val="FootnoteReference"/>
        </w:rPr>
        <w:footnoteRef/>
      </w:r>
      <w:r>
        <w:t xml:space="preserve"> </w:t>
      </w:r>
      <w:r w:rsidRPr="005C6B65">
        <w:t>OPEC+ approves fourth oil output quota hike since Hormuz closure</w:t>
      </w:r>
      <w:r>
        <w:t>, Reuters, June 7, 2026;</w:t>
      </w:r>
    </w:p>
    <w:p w14:paraId="42D2C144" w14:textId="0622407A" w:rsidR="005C6B65" w:rsidRDefault="000D4C8C" w:rsidP="00A41CC3">
      <w:pPr>
        <w:pStyle w:val="FootnoteText"/>
        <w:rPr>
          <w:lang w:bidi="ar-LB"/>
        </w:rPr>
      </w:pPr>
      <w:hyperlink r:id="rId21" w:history="1">
        <w:r w:rsidR="005C6B65" w:rsidRPr="00AF7298">
          <w:rPr>
            <w:rStyle w:val="Hyperlink"/>
            <w:lang w:bidi="ar-LB"/>
          </w:rPr>
          <w:t>https://shorturl.at/J2P44</w:t>
        </w:r>
      </w:hyperlink>
    </w:p>
  </w:footnote>
  <w:footnote w:id="23">
    <w:p w14:paraId="17A484BB" w14:textId="12144E6C" w:rsidR="00A41CC3" w:rsidRDefault="00A41CC3">
      <w:pPr>
        <w:pStyle w:val="FootnoteText"/>
      </w:pPr>
      <w:r>
        <w:rPr>
          <w:rStyle w:val="FootnoteReference"/>
        </w:rPr>
        <w:footnoteRef/>
      </w:r>
      <w:r>
        <w:t xml:space="preserve"> </w:t>
      </w:r>
      <w:r w:rsidRPr="00A41CC3">
        <w:t>Saudi Arabia FDI Overview — $26 Billion+ Annual Inflows &amp; Vision 2030 Investment Trajectory</w:t>
      </w:r>
      <w:r>
        <w:t>, Invest Riyadh</w:t>
      </w:r>
      <w:r w:rsidR="00644D34">
        <w:t>,</w:t>
      </w:r>
    </w:p>
    <w:p w14:paraId="1F12102B" w14:textId="59352B9F" w:rsidR="00644D34" w:rsidRDefault="000D4C8C" w:rsidP="00644D34">
      <w:pPr>
        <w:pStyle w:val="FootnoteText"/>
        <w:rPr>
          <w:rtl/>
          <w:lang w:bidi="ar-LB"/>
        </w:rPr>
      </w:pPr>
      <w:hyperlink r:id="rId22" w:history="1">
        <w:r w:rsidR="00644D34" w:rsidRPr="00AF7298">
          <w:rPr>
            <w:rStyle w:val="Hyperlink"/>
            <w:lang w:bidi="ar-LB"/>
          </w:rPr>
          <w:t>https://investriyadh.ai/fdi/fdi-overview/</w:t>
        </w:r>
      </w:hyperlink>
    </w:p>
  </w:footnote>
  <w:footnote w:id="24">
    <w:p w14:paraId="52344BC2" w14:textId="7CCE000B" w:rsidR="00644D34" w:rsidRDefault="00644D34">
      <w:pPr>
        <w:pStyle w:val="FootnoteText"/>
      </w:pPr>
      <w:r>
        <w:rPr>
          <w:rStyle w:val="FootnoteReference"/>
        </w:rPr>
        <w:footnoteRef/>
      </w:r>
      <w:r>
        <w:t xml:space="preserve"> </w:t>
      </w:r>
      <w:r w:rsidRPr="00644D34">
        <w:t>Understanding Saudi Foreign Direct Investment Data</w:t>
      </w:r>
      <w:r>
        <w:t>, Arab Gulf States Institute, February 12, 2025;</w:t>
      </w:r>
    </w:p>
    <w:p w14:paraId="2F83C761" w14:textId="45454AB6" w:rsidR="00644D34" w:rsidRDefault="000D4C8C">
      <w:pPr>
        <w:pStyle w:val="FootnoteText"/>
      </w:pPr>
      <w:hyperlink r:id="rId23" w:history="1">
        <w:r w:rsidR="00644D34" w:rsidRPr="00AF7298">
          <w:rPr>
            <w:rStyle w:val="Hyperlink"/>
          </w:rPr>
          <w:t>https://agsi.org/analysis/understanding-saudi-foreign-direct-investment-data</w:t>
        </w:r>
      </w:hyperlink>
    </w:p>
    <w:p w14:paraId="7739B887" w14:textId="77777777" w:rsidR="00644D34" w:rsidRDefault="00644D34">
      <w:pPr>
        <w:pStyle w:val="FootnoteText"/>
      </w:pPr>
    </w:p>
  </w:footnote>
  <w:footnote w:id="25">
    <w:p w14:paraId="62865CFC" w14:textId="77777777" w:rsidR="00644D34" w:rsidRDefault="00644D34">
      <w:pPr>
        <w:pStyle w:val="FootnoteText"/>
      </w:pPr>
      <w:r>
        <w:rPr>
          <w:rStyle w:val="FootnoteReference"/>
        </w:rPr>
        <w:footnoteRef/>
      </w:r>
      <w:r>
        <w:t xml:space="preserve"> </w:t>
      </w:r>
      <w:r w:rsidRPr="00644D34">
        <w:t>Donovan Vanderbilt</w:t>
      </w:r>
      <w:r>
        <w:t>,</w:t>
      </w:r>
      <w:r w:rsidRPr="00644D34">
        <w:t xml:space="preserve"> Ministry of Investment (MISA)</w:t>
      </w:r>
      <w:r>
        <w:t>, Saudi Vision 2030, April 18, 2026;</w:t>
      </w:r>
    </w:p>
    <w:p w14:paraId="2ABD435A" w14:textId="5C9507BA" w:rsidR="00644D34" w:rsidRDefault="00644D34" w:rsidP="00644D34">
      <w:pPr>
        <w:pStyle w:val="FootnoteText"/>
      </w:pPr>
      <w:r>
        <w:t xml:space="preserve"> </w:t>
      </w:r>
      <w:hyperlink r:id="rId24" w:history="1">
        <w:r w:rsidRPr="00AF7298">
          <w:rPr>
            <w:rStyle w:val="Hyperlink"/>
          </w:rPr>
          <w:t>https://vision2030.ai/encyclopedia/ministry-of-investment</w:t>
        </w:r>
      </w:hyperlink>
    </w:p>
  </w:footnote>
  <w:footnote w:id="26">
    <w:p w14:paraId="1B032BF8" w14:textId="7471D75A" w:rsidR="00644D34" w:rsidRDefault="00644D34">
      <w:pPr>
        <w:pStyle w:val="FootnoteText"/>
      </w:pPr>
      <w:r>
        <w:rPr>
          <w:rStyle w:val="FootnoteReference"/>
        </w:rPr>
        <w:footnoteRef/>
      </w:r>
      <w:r>
        <w:t xml:space="preserve"> </w:t>
      </w:r>
      <w:r w:rsidRPr="00644D34">
        <w:t xml:space="preserve">Saudi Arabia's FDI inflows at $26 </w:t>
      </w:r>
      <w:proofErr w:type="spellStart"/>
      <w:r w:rsidRPr="00644D34">
        <w:t>bln</w:t>
      </w:r>
      <w:proofErr w:type="spellEnd"/>
      <w:r w:rsidRPr="00644D34">
        <w:t xml:space="preserve"> in 2023, exceeding target</w:t>
      </w:r>
      <w:r>
        <w:t>, Reuters, October 24, 2024;</w:t>
      </w:r>
    </w:p>
    <w:p w14:paraId="32AF795C" w14:textId="338C00D8" w:rsidR="00644D34" w:rsidRDefault="000D4C8C" w:rsidP="00644D34">
      <w:pPr>
        <w:pStyle w:val="FootnoteText"/>
      </w:pPr>
      <w:hyperlink r:id="rId25" w:history="1">
        <w:r w:rsidR="00644D34" w:rsidRPr="00AF7298">
          <w:rPr>
            <w:rStyle w:val="Hyperlink"/>
          </w:rPr>
          <w:t>https://shorturl.at/I08Gh</w:t>
        </w:r>
      </w:hyperlink>
    </w:p>
  </w:footnote>
  <w:footnote w:id="27">
    <w:p w14:paraId="2DD717F9" w14:textId="52C9210D" w:rsidR="00B70705" w:rsidRDefault="00B70705" w:rsidP="00B70705">
      <w:pPr>
        <w:pStyle w:val="FootnoteText"/>
        <w:bidi/>
        <w:rPr>
          <w:rFonts w:cs="Arial"/>
          <w:rtl/>
        </w:rPr>
      </w:pPr>
      <w:r>
        <w:rPr>
          <w:rStyle w:val="FootnoteReference"/>
        </w:rPr>
        <w:footnoteRef/>
      </w:r>
      <w:r>
        <w:t xml:space="preserve"> </w:t>
      </w:r>
      <w:r w:rsidRPr="00B70705">
        <w:rPr>
          <w:rFonts w:cs="Arial"/>
          <w:rtl/>
        </w:rPr>
        <w:t>االستثمار األجنبي المباشر للربع األ ول لعام 2026</w:t>
      </w:r>
      <w:r>
        <w:rPr>
          <w:rFonts w:cs="Arial" w:hint="cs"/>
          <w:rtl/>
        </w:rPr>
        <w:t xml:space="preserve">، الهيئة العامة للإحصاء، المملكة العربية السعودية، </w:t>
      </w:r>
      <w:r>
        <w:fldChar w:fldCharType="begin"/>
      </w:r>
      <w:r>
        <w:instrText>HYPERLINK "https://shorturl.at/XmLV0"</w:instrText>
      </w:r>
      <w:r>
        <w:fldChar w:fldCharType="separate"/>
      </w:r>
      <w:r w:rsidRPr="00AF7298">
        <w:rPr>
          <w:rStyle w:val="Hyperlink"/>
          <w:rFonts w:cs="Arial"/>
        </w:rPr>
        <w:t>https://shorturl.at/XmLV0</w:t>
      </w:r>
      <w:r>
        <w:fldChar w:fldCharType="end"/>
      </w:r>
    </w:p>
    <w:p w14:paraId="1712CFA9" w14:textId="77777777" w:rsidR="00B70705" w:rsidRPr="00B70705" w:rsidRDefault="00B70705" w:rsidP="00B70705">
      <w:pPr>
        <w:pStyle w:val="FootnoteText"/>
        <w:bidi/>
        <w:rPr>
          <w:rtl/>
          <w:lang w:bidi="ar-LB"/>
        </w:rPr>
      </w:pPr>
    </w:p>
  </w:footnote>
  <w:footnote w:id="28">
    <w:p w14:paraId="12FA4A70" w14:textId="627AFC9A" w:rsidR="00644D34" w:rsidRDefault="00644D34">
      <w:pPr>
        <w:pStyle w:val="FootnoteText"/>
      </w:pPr>
      <w:r>
        <w:rPr>
          <w:rStyle w:val="FootnoteReference"/>
        </w:rPr>
        <w:footnoteRef/>
      </w:r>
      <w:r>
        <w:t xml:space="preserve"> </w:t>
      </w:r>
      <w:r w:rsidRPr="00644D34">
        <w:t>Saudi Arabia's net foreign direct investment falls 7% in Q1</w:t>
      </w:r>
      <w:r>
        <w:t>, Reuters, June 29, 202</w:t>
      </w:r>
      <w:r w:rsidR="00E04762">
        <w:t>5</w:t>
      </w:r>
      <w:r>
        <w:t>;</w:t>
      </w:r>
    </w:p>
    <w:p w14:paraId="6A3FFFD3" w14:textId="38E1A206" w:rsidR="00644D34" w:rsidRDefault="000D4C8C" w:rsidP="00FA2F35">
      <w:pPr>
        <w:pStyle w:val="FootnoteText"/>
      </w:pPr>
      <w:hyperlink r:id="rId26" w:history="1">
        <w:r w:rsidR="00E04762" w:rsidRPr="00AF7298">
          <w:rPr>
            <w:rStyle w:val="Hyperlink"/>
          </w:rPr>
          <w:t>https://shorturl.at/M70MP</w:t>
        </w:r>
      </w:hyperlink>
    </w:p>
  </w:footnote>
  <w:footnote w:id="29">
    <w:p w14:paraId="7D8D4C27" w14:textId="5C0EE873" w:rsidR="00E04762" w:rsidRDefault="00E04762">
      <w:pPr>
        <w:pStyle w:val="FootnoteText"/>
      </w:pPr>
      <w:r>
        <w:rPr>
          <w:rStyle w:val="FootnoteReference"/>
        </w:rPr>
        <w:footnoteRef/>
      </w:r>
      <w:r>
        <w:t xml:space="preserve"> </w:t>
      </w:r>
      <w:r w:rsidRPr="00E04762">
        <w:t>Saudi economy minister forecasts 2025 real GDP growth at 5.1%</w:t>
      </w:r>
      <w:r>
        <w:t>, Reuters, October 29, 2025;</w:t>
      </w:r>
    </w:p>
    <w:p w14:paraId="42B62B04" w14:textId="5D674E92" w:rsidR="00E04762" w:rsidRDefault="000D4C8C" w:rsidP="00E04762">
      <w:pPr>
        <w:pStyle w:val="FootnoteText"/>
      </w:pPr>
      <w:hyperlink r:id="rId27" w:history="1">
        <w:r w:rsidR="00E04762" w:rsidRPr="00AF7298">
          <w:rPr>
            <w:rStyle w:val="Hyperlink"/>
          </w:rPr>
          <w:t>https://shorturl.at/0Niu8</w:t>
        </w:r>
      </w:hyperlink>
    </w:p>
  </w:footnote>
  <w:footnote w:id="30">
    <w:p w14:paraId="2318957D" w14:textId="76D6FF66" w:rsidR="00E04762" w:rsidRDefault="00E04762">
      <w:pPr>
        <w:pStyle w:val="FootnoteText"/>
      </w:pPr>
      <w:r>
        <w:rPr>
          <w:rStyle w:val="FootnoteReference"/>
        </w:rPr>
        <w:footnoteRef/>
      </w:r>
      <w:r>
        <w:t xml:space="preserve"> </w:t>
      </w:r>
      <w:r w:rsidRPr="00E04762">
        <w:t>Investment Policy Measures</w:t>
      </w:r>
      <w:r>
        <w:t>, Saudi Arabia, UNCTAD, 29 January 2026;</w:t>
      </w:r>
    </w:p>
    <w:p w14:paraId="541B5569" w14:textId="53873352" w:rsidR="00E04762" w:rsidRDefault="000D4C8C" w:rsidP="00E04762">
      <w:pPr>
        <w:pStyle w:val="FootnoteText"/>
      </w:pPr>
      <w:hyperlink r:id="rId28" w:history="1">
        <w:r w:rsidR="00E04762" w:rsidRPr="00AF7298">
          <w:rPr>
            <w:rStyle w:val="Hyperlink"/>
          </w:rPr>
          <w:t>https://shorturl.at/z4BvY</w:t>
        </w:r>
      </w:hyperlink>
    </w:p>
  </w:footnote>
  <w:footnote w:id="31">
    <w:p w14:paraId="6D08C32A" w14:textId="26BB8E2E" w:rsidR="00E04762" w:rsidRDefault="00E04762" w:rsidP="00E04762">
      <w:pPr>
        <w:pStyle w:val="FootnoteText"/>
      </w:pPr>
      <w:r>
        <w:rPr>
          <w:rStyle w:val="FootnoteReference"/>
        </w:rPr>
        <w:footnoteRef/>
      </w:r>
      <w:r>
        <w:t xml:space="preserve"> World Investment Report 2025, UNCTAD; </w:t>
      </w:r>
      <w:hyperlink r:id="rId29" w:history="1">
        <w:r w:rsidRPr="00AF7298">
          <w:rPr>
            <w:rStyle w:val="Hyperlink"/>
          </w:rPr>
          <w:t>https://unctad.org/publication/world-investment-report-2025</w:t>
        </w:r>
      </w:hyperlink>
    </w:p>
    <w:p w14:paraId="4CB307C6" w14:textId="77777777" w:rsidR="00E04762" w:rsidRDefault="00E04762" w:rsidP="00E04762">
      <w:pPr>
        <w:pStyle w:val="FootnoteText"/>
      </w:pPr>
    </w:p>
  </w:footnote>
  <w:footnote w:id="32">
    <w:p w14:paraId="30B78C9F" w14:textId="19981C8B" w:rsidR="00E04762" w:rsidRDefault="00E04762">
      <w:pPr>
        <w:pStyle w:val="FootnoteText"/>
      </w:pPr>
      <w:r>
        <w:rPr>
          <w:rStyle w:val="FootnoteReference"/>
        </w:rPr>
        <w:footnoteRef/>
      </w:r>
      <w:r>
        <w:t xml:space="preserve"> </w:t>
      </w:r>
      <w:r w:rsidRPr="00E04762">
        <w:t>Led by UAE, GCC poised for boom in foreign direct investment</w:t>
      </w:r>
      <w:r>
        <w:t xml:space="preserve">, Khaleej Times, </w:t>
      </w:r>
      <w:r w:rsidR="001B0382">
        <w:t>20 July 2025;</w:t>
      </w:r>
    </w:p>
    <w:p w14:paraId="73B45ED3" w14:textId="12F0F344" w:rsidR="001B0382" w:rsidRDefault="000D4C8C" w:rsidP="001B0382">
      <w:pPr>
        <w:pStyle w:val="FootnoteText"/>
      </w:pPr>
      <w:hyperlink r:id="rId30" w:history="1">
        <w:r w:rsidR="001B0382" w:rsidRPr="00AF7298">
          <w:rPr>
            <w:rStyle w:val="Hyperlink"/>
          </w:rPr>
          <w:t>https://shorturl.at/nAwFB</w:t>
        </w:r>
      </w:hyperlink>
    </w:p>
  </w:footnote>
  <w:footnote w:id="33">
    <w:p w14:paraId="39C46530" w14:textId="367CDEC3" w:rsidR="001B0382" w:rsidRDefault="001B0382">
      <w:pPr>
        <w:pStyle w:val="FootnoteText"/>
      </w:pPr>
      <w:r>
        <w:rPr>
          <w:rStyle w:val="FootnoteReference"/>
        </w:rPr>
        <w:footnoteRef/>
      </w:r>
      <w:r>
        <w:t xml:space="preserve"> </w:t>
      </w:r>
      <w:r w:rsidRPr="001B0382">
        <w:t>Sustaining Foreign Direct Investment in Saudi Arabia: An Analysis of Investment Protection Frameworks and Their Impact on Economic Growth Within Vision 2030</w:t>
      </w:r>
      <w:r>
        <w:t xml:space="preserve">, MDPI, </w:t>
      </w:r>
      <w:r w:rsidRPr="001B0382">
        <w:t>2 October 2025</w:t>
      </w:r>
      <w:r>
        <w:t>;</w:t>
      </w:r>
    </w:p>
    <w:p w14:paraId="2AF63D6B" w14:textId="02417EA7" w:rsidR="001B0382" w:rsidRDefault="000D4C8C" w:rsidP="001B0382">
      <w:pPr>
        <w:pStyle w:val="FootnoteText"/>
      </w:pPr>
      <w:hyperlink r:id="rId31" w:history="1">
        <w:r w:rsidR="001B0382" w:rsidRPr="00AF7298">
          <w:rPr>
            <w:rStyle w:val="Hyperlink"/>
          </w:rPr>
          <w:t>https://www.mdpi.com/2071-1050/17/19/8845</w:t>
        </w:r>
      </w:hyperlink>
    </w:p>
  </w:footnote>
  <w:footnote w:id="34">
    <w:p w14:paraId="76238213" w14:textId="254F51E2" w:rsidR="001B0382" w:rsidRDefault="001B0382">
      <w:pPr>
        <w:pStyle w:val="FootnoteText"/>
      </w:pPr>
      <w:r>
        <w:rPr>
          <w:rStyle w:val="FootnoteReference"/>
        </w:rPr>
        <w:footnoteRef/>
      </w:r>
      <w:r>
        <w:t xml:space="preserve"> </w:t>
      </w:r>
      <w:r w:rsidRPr="001B0382">
        <w:t>Stephen Grand and Katherine Wolff</w:t>
      </w:r>
      <w:r>
        <w:t xml:space="preserve">, </w:t>
      </w:r>
      <w:r w:rsidRPr="001B0382">
        <w:t>Assessing Saudi Vision 2030: A 2020 review</w:t>
      </w:r>
      <w:r>
        <w:t xml:space="preserve">, Atlantic Council, </w:t>
      </w:r>
      <w:r w:rsidRPr="001B0382">
        <w:t>June 17, 2020</w:t>
      </w:r>
      <w:r>
        <w:t>;</w:t>
      </w:r>
    </w:p>
    <w:p w14:paraId="3EF7434F" w14:textId="39433126" w:rsidR="001B0382" w:rsidRDefault="000D4C8C" w:rsidP="009E45CE">
      <w:pPr>
        <w:pStyle w:val="FootnoteText"/>
        <w:rPr>
          <w:rtl/>
          <w:lang w:bidi="ar-LB"/>
        </w:rPr>
      </w:pPr>
      <w:hyperlink r:id="rId32" w:history="1">
        <w:r w:rsidR="001B0382" w:rsidRPr="00AF7298">
          <w:rPr>
            <w:rStyle w:val="Hyperlink"/>
            <w:lang w:bidi="ar-LB"/>
          </w:rPr>
          <w:t>https://www.atlanticcouncil.org/wp-content/uploads/2020/06/Assessing-Saudi-Vision-2030-A-2020-review.pdf</w:t>
        </w:r>
      </w:hyperlink>
    </w:p>
  </w:footnote>
  <w:footnote w:id="35">
    <w:p w14:paraId="14D259B2" w14:textId="0025F0D2" w:rsidR="00B11480" w:rsidRDefault="00B11480">
      <w:pPr>
        <w:pStyle w:val="FootnoteText"/>
        <w:rPr>
          <w:rFonts w:ascii="Segoe UI Symbol" w:hAnsi="Segoe UI Symbol" w:cs="Segoe UI Symbol"/>
        </w:rPr>
      </w:pPr>
      <w:r>
        <w:rPr>
          <w:rStyle w:val="FootnoteReference"/>
        </w:rPr>
        <w:footnoteRef/>
      </w:r>
      <w:r>
        <w:t xml:space="preserve"> </w:t>
      </w:r>
      <w:r w:rsidRPr="00B11480">
        <w:t>Diversification in sight? A macroeconomic assessment of Saudi Arabia’s vision 2030</w:t>
      </w:r>
      <w:r>
        <w:rPr>
          <w:rFonts w:ascii="Segoe UI Symbol" w:hAnsi="Segoe UI Symbol" w:cs="Segoe UI Symbol"/>
        </w:rPr>
        <w:t xml:space="preserve">, International Economics, </w:t>
      </w:r>
      <w:r w:rsidRPr="00B11480">
        <w:rPr>
          <w:rFonts w:ascii="Segoe UI Symbol" w:hAnsi="Segoe UI Symbol" w:cs="Segoe UI Symbol"/>
        </w:rPr>
        <w:t>Science Direct</w:t>
      </w:r>
      <w:r>
        <w:rPr>
          <w:rFonts w:ascii="Segoe UI Symbol" w:hAnsi="Segoe UI Symbol" w:cs="Segoe UI Symbol"/>
        </w:rPr>
        <w:t>,</w:t>
      </w:r>
      <w:r w:rsidRPr="00B11480">
        <w:rPr>
          <w:rFonts w:ascii="Segoe UI Symbol" w:hAnsi="Segoe UI Symbol" w:cs="Segoe UI Symbol"/>
        </w:rPr>
        <w:t xml:space="preserve"> Volume 180, December 2024, 100538</w:t>
      </w:r>
      <w:r>
        <w:rPr>
          <w:rFonts w:ascii="Segoe UI Symbol" w:hAnsi="Segoe UI Symbol" w:cs="Segoe UI Symbol"/>
        </w:rPr>
        <w:t>;</w:t>
      </w:r>
      <w:r w:rsidRPr="00B11480">
        <w:t xml:space="preserve"> </w:t>
      </w:r>
      <w:hyperlink r:id="rId33" w:history="1">
        <w:r w:rsidRPr="00AF7298">
          <w:rPr>
            <w:rStyle w:val="Hyperlink"/>
            <w:rFonts w:ascii="Segoe UI Symbol" w:hAnsi="Segoe UI Symbol" w:cs="Segoe UI Symbol"/>
          </w:rPr>
          <w:t>https://www.sciencedirect.com/science/article/abs/pii/S2110701724000611</w:t>
        </w:r>
      </w:hyperlink>
    </w:p>
    <w:p w14:paraId="0191B5E2" w14:textId="77777777" w:rsidR="00B11480" w:rsidRDefault="00B11480">
      <w:pPr>
        <w:pStyle w:val="FootnoteText"/>
        <w:rPr>
          <w:rFonts w:ascii="Segoe UI Symbol" w:hAnsi="Segoe UI Symbol" w:cs="Segoe UI Symbol"/>
        </w:rPr>
      </w:pPr>
    </w:p>
    <w:p w14:paraId="6927FC53" w14:textId="6F907B2D" w:rsidR="00B11480" w:rsidRDefault="00B11480">
      <w:pPr>
        <w:pStyle w:val="FootnoteText"/>
      </w:pPr>
      <w:r>
        <w:rPr>
          <w:rFonts w:ascii="Segoe UI Symbol" w:hAnsi="Segoe UI Symbol" w:cs="Segoe UI Symbol"/>
        </w:rPr>
        <w:t xml:space="preserve"> </w:t>
      </w:r>
    </w:p>
  </w:footnote>
  <w:footnote w:id="36">
    <w:p w14:paraId="42964B60" w14:textId="6B6DCAA2" w:rsidR="00000502" w:rsidRDefault="00000502">
      <w:pPr>
        <w:pStyle w:val="FootnoteText"/>
      </w:pPr>
      <w:r>
        <w:rPr>
          <w:rStyle w:val="FootnoteReference"/>
        </w:rPr>
        <w:footnoteRef/>
      </w:r>
      <w:r>
        <w:t xml:space="preserve"> </w:t>
      </w:r>
      <w:r w:rsidRPr="00000502">
        <w:t xml:space="preserve">End of The Line: how Saudi Arabia’s </w:t>
      </w:r>
      <w:proofErr w:type="spellStart"/>
      <w:r w:rsidRPr="00000502">
        <w:t>Neom</w:t>
      </w:r>
      <w:proofErr w:type="spellEnd"/>
      <w:r w:rsidRPr="00000502">
        <w:t xml:space="preserve"> dream </w:t>
      </w:r>
      <w:proofErr w:type="spellStart"/>
      <w:r w:rsidRPr="00000502">
        <w:t>unravelled</w:t>
      </w:r>
      <w:proofErr w:type="spellEnd"/>
      <w:r>
        <w:t>, Financial Times, November 6, 2025;</w:t>
      </w:r>
    </w:p>
    <w:p w14:paraId="63839B78" w14:textId="0F8556AC" w:rsidR="00000502" w:rsidRDefault="000D4C8C" w:rsidP="00000502">
      <w:pPr>
        <w:pStyle w:val="FootnoteText"/>
      </w:pPr>
      <w:hyperlink r:id="rId34" w:history="1">
        <w:r w:rsidR="00000502" w:rsidRPr="00AF7298">
          <w:rPr>
            <w:rStyle w:val="Hyperlink"/>
          </w:rPr>
          <w:t>https://ig.ft.com/saudi-neom-line/</w:t>
        </w:r>
      </w:hyperlink>
    </w:p>
  </w:footnote>
  <w:footnote w:id="37">
    <w:p w14:paraId="617944CA" w14:textId="5798EC80" w:rsidR="00000502" w:rsidRDefault="00000502">
      <w:pPr>
        <w:pStyle w:val="FootnoteText"/>
      </w:pPr>
      <w:r>
        <w:rPr>
          <w:rStyle w:val="FootnoteReference"/>
        </w:rPr>
        <w:footnoteRef/>
      </w:r>
      <w:r>
        <w:t xml:space="preserve"> </w:t>
      </w:r>
      <w:r w:rsidRPr="00000502">
        <w:t>Saudis Scale Back Ambition for $1.5 Trillion Desert Project Neom</w:t>
      </w:r>
      <w:r>
        <w:t>, Bloomberg, April 5, 2024;</w:t>
      </w:r>
    </w:p>
    <w:p w14:paraId="77F23282" w14:textId="3D503DED" w:rsidR="00000502" w:rsidRDefault="000D4C8C">
      <w:pPr>
        <w:pStyle w:val="FootnoteText"/>
        <w:rPr>
          <w:lang w:bidi="ar-LB"/>
        </w:rPr>
      </w:pPr>
      <w:hyperlink r:id="rId35" w:history="1">
        <w:r w:rsidR="00000502" w:rsidRPr="00AF7298">
          <w:rPr>
            <w:rStyle w:val="Hyperlink"/>
            <w:lang w:bidi="ar-LB"/>
          </w:rPr>
          <w:t>https://www.bloomberg.com/news/articles/2024-04-05/saudis-scale-back-ambition-for-1-5-trillion-desert-project-neom</w:t>
        </w:r>
      </w:hyperlink>
    </w:p>
    <w:p w14:paraId="3856CC41" w14:textId="77777777" w:rsidR="00000502" w:rsidRDefault="00000502">
      <w:pPr>
        <w:pStyle w:val="FootnoteText"/>
        <w:rPr>
          <w:rtl/>
          <w:lang w:bidi="ar-LB"/>
        </w:rPr>
      </w:pPr>
    </w:p>
  </w:footnote>
  <w:footnote w:id="38">
    <w:p w14:paraId="4517F57B" w14:textId="17480F38" w:rsidR="004B4BDE" w:rsidRDefault="004B4BDE">
      <w:pPr>
        <w:pStyle w:val="FootnoteText"/>
      </w:pPr>
      <w:r>
        <w:rPr>
          <w:rStyle w:val="FootnoteReference"/>
        </w:rPr>
        <w:footnoteRef/>
      </w:r>
      <w:r>
        <w:t xml:space="preserve"> </w:t>
      </w:r>
      <w:r w:rsidRPr="004B4BDE">
        <w:t>Hyundai E&amp;C says NEOM tunnel work contract terminated</w:t>
      </w:r>
      <w:r>
        <w:t xml:space="preserve">, Trade Arabia, </w:t>
      </w:r>
      <w:r w:rsidRPr="004B4BDE">
        <w:t>16 Mar 2026</w:t>
      </w:r>
      <w:r>
        <w:t>;</w:t>
      </w:r>
    </w:p>
    <w:p w14:paraId="40AAAD08" w14:textId="4E9E2DFE" w:rsidR="004B4BDE" w:rsidRDefault="000D4C8C" w:rsidP="004B4BDE">
      <w:pPr>
        <w:pStyle w:val="FootnoteText"/>
        <w:rPr>
          <w:rtl/>
          <w:lang w:bidi="ar-LB"/>
        </w:rPr>
      </w:pPr>
      <w:hyperlink r:id="rId36" w:history="1">
        <w:r w:rsidR="004B4BDE" w:rsidRPr="00AF7298">
          <w:rPr>
            <w:rStyle w:val="Hyperlink"/>
            <w:lang w:bidi="ar-LB"/>
          </w:rPr>
          <w:t>https://shorturl.at/ahShQ</w:t>
        </w:r>
      </w:hyperlink>
    </w:p>
  </w:footnote>
  <w:footnote w:id="39">
    <w:p w14:paraId="5631EEDA" w14:textId="24BE907E" w:rsidR="004B4BDE" w:rsidRDefault="004B4BDE">
      <w:pPr>
        <w:pStyle w:val="FootnoteText"/>
      </w:pPr>
      <w:r>
        <w:rPr>
          <w:rStyle w:val="FootnoteReference"/>
        </w:rPr>
        <w:footnoteRef/>
      </w:r>
      <w:r>
        <w:t xml:space="preserve"> </w:t>
      </w:r>
      <w:r w:rsidRPr="004B4BDE">
        <w:t xml:space="preserve">Saudi </w:t>
      </w:r>
      <w:proofErr w:type="spellStart"/>
      <w:r w:rsidRPr="004B4BDE">
        <w:t>gigaprojects</w:t>
      </w:r>
      <w:proofErr w:type="spellEnd"/>
      <w:r w:rsidRPr="004B4BDE">
        <w:t xml:space="preserve"> take $8 billion hit in reality check for diversification efforts</w:t>
      </w:r>
      <w:r>
        <w:t>, Reuters, August 14, 2025;</w:t>
      </w:r>
    </w:p>
    <w:p w14:paraId="2425FCAE" w14:textId="26956D9E" w:rsidR="004B4BDE" w:rsidRDefault="000D4C8C">
      <w:pPr>
        <w:pStyle w:val="FootnoteText"/>
      </w:pPr>
      <w:hyperlink r:id="rId37" w:history="1">
        <w:r w:rsidR="004B4BDE" w:rsidRPr="00AF7298">
          <w:rPr>
            <w:rStyle w:val="Hyperlink"/>
          </w:rPr>
          <w:t>https://shorturl.at/lf69U</w:t>
        </w:r>
      </w:hyperlink>
    </w:p>
    <w:p w14:paraId="51A5941B" w14:textId="77777777" w:rsidR="004B4BDE" w:rsidRDefault="004B4BDE">
      <w:pPr>
        <w:pStyle w:val="FootnoteText"/>
      </w:pPr>
    </w:p>
    <w:p w14:paraId="32445663" w14:textId="77777777" w:rsidR="004B4BDE" w:rsidRDefault="004B4BDE">
      <w:pPr>
        <w:pStyle w:val="FootnoteText"/>
        <w:rPr>
          <w:lang w:bidi="ar-LB"/>
        </w:rPr>
      </w:pPr>
    </w:p>
  </w:footnote>
  <w:footnote w:id="40">
    <w:p w14:paraId="557068DF" w14:textId="0A847E0D" w:rsidR="00EB6E1A" w:rsidRDefault="00EB6E1A">
      <w:pPr>
        <w:pStyle w:val="FootnoteText"/>
      </w:pPr>
      <w:r>
        <w:rPr>
          <w:rStyle w:val="FootnoteReference"/>
        </w:rPr>
        <w:footnoteRef/>
      </w:r>
      <w:r>
        <w:t xml:space="preserve"> Hazem Beblawi,</w:t>
      </w:r>
      <w:r w:rsidRPr="00EB6E1A">
        <w:t xml:space="preserve"> The Rentier State in the Arab World</w:t>
      </w:r>
      <w:r>
        <w:t>,</w:t>
      </w:r>
      <w:r w:rsidRPr="00EB6E1A">
        <w:t xml:space="preserve"> Arab Studies Quarterly, Vol. 9, No. </w:t>
      </w:r>
      <w:proofErr w:type="gramStart"/>
      <w:r w:rsidRPr="00EB6E1A">
        <w:t xml:space="preserve">4 </w:t>
      </w:r>
      <w:r>
        <w:t>,</w:t>
      </w:r>
      <w:proofErr w:type="gramEnd"/>
      <w:r>
        <w:t xml:space="preserve"> pp.386ff;</w:t>
      </w:r>
    </w:p>
    <w:p w14:paraId="500E3DB9" w14:textId="49479D03" w:rsidR="00EB6E1A" w:rsidRDefault="000D4C8C" w:rsidP="00A96665">
      <w:pPr>
        <w:pStyle w:val="FootnoteText"/>
        <w:rPr>
          <w:lang w:bidi="ar-LB"/>
        </w:rPr>
      </w:pPr>
      <w:hyperlink r:id="rId38" w:history="1">
        <w:r w:rsidR="00EB6E1A" w:rsidRPr="00AF7298">
          <w:rPr>
            <w:rStyle w:val="Hyperlink"/>
            <w:lang w:bidi="ar-LB"/>
          </w:rPr>
          <w:t>https://www.jstor.org/stable/41857943</w:t>
        </w:r>
      </w:hyperlink>
    </w:p>
  </w:footnote>
  <w:footnote w:id="41">
    <w:p w14:paraId="03FCC08B" w14:textId="53D2CAFF" w:rsidR="00A96665" w:rsidRDefault="00A96665">
      <w:pPr>
        <w:pStyle w:val="FootnoteText"/>
      </w:pPr>
      <w:r>
        <w:rPr>
          <w:rStyle w:val="FootnoteReference"/>
        </w:rPr>
        <w:footnoteRef/>
      </w:r>
      <w:r>
        <w:t xml:space="preserve"> </w:t>
      </w:r>
      <w:r w:rsidRPr="00A96665">
        <w:t>Saudi Fiscal Policy Amid Global Oil Market Uncertainty</w:t>
      </w:r>
      <w:r>
        <w:t>, Arab Gulf States Institute, September 4, 2025;</w:t>
      </w:r>
    </w:p>
    <w:p w14:paraId="2DA84D3F" w14:textId="24B44C5B" w:rsidR="00A96665" w:rsidRDefault="000D4C8C" w:rsidP="009839D5">
      <w:pPr>
        <w:pStyle w:val="FootnoteText"/>
        <w:rPr>
          <w:lang w:bidi="ar-LB"/>
        </w:rPr>
      </w:pPr>
      <w:hyperlink r:id="rId39" w:history="1">
        <w:r w:rsidR="00A96665" w:rsidRPr="00AF7298">
          <w:rPr>
            <w:rStyle w:val="Hyperlink"/>
            <w:lang w:bidi="ar-LB"/>
          </w:rPr>
          <w:t>https://agsi.org/analysis/saudi-fiscal-policy-amid-global-oil-market-uncertainty</w:t>
        </w:r>
      </w:hyperlink>
    </w:p>
  </w:footnote>
  <w:footnote w:id="42">
    <w:p w14:paraId="04C4A2E1" w14:textId="26F886F8" w:rsidR="009839D5" w:rsidRDefault="009839D5">
      <w:pPr>
        <w:pStyle w:val="FootnoteText"/>
      </w:pPr>
      <w:r>
        <w:rPr>
          <w:rStyle w:val="FootnoteReference"/>
        </w:rPr>
        <w:footnoteRef/>
      </w:r>
      <w:r>
        <w:t xml:space="preserve"> </w:t>
      </w:r>
      <w:r w:rsidRPr="009839D5">
        <w:t>GASTAT: Nearly 70% of Saudis under age of 35</w:t>
      </w:r>
      <w:r>
        <w:t>, The Saudi Gazette, August 12, 2025;</w:t>
      </w:r>
    </w:p>
    <w:p w14:paraId="715C6EDD" w14:textId="06BAA956" w:rsidR="009839D5" w:rsidRDefault="000D4C8C">
      <w:pPr>
        <w:pStyle w:val="FootnoteText"/>
        <w:rPr>
          <w:lang w:bidi="ar-LB"/>
        </w:rPr>
      </w:pPr>
      <w:hyperlink r:id="rId40" w:history="1">
        <w:r w:rsidR="009839D5" w:rsidRPr="00AF7298">
          <w:rPr>
            <w:rStyle w:val="Hyperlink"/>
            <w:lang w:bidi="ar-LB"/>
          </w:rPr>
          <w:t>https://saudigazette.com.sa/article/654099/SAUDI-ARABIA/GASTAT-Nearly-70-of-Saudis-under-age-of-35</w:t>
        </w:r>
      </w:hyperlink>
    </w:p>
    <w:p w14:paraId="1A7BA975" w14:textId="77777777" w:rsidR="009839D5" w:rsidRDefault="009839D5">
      <w:pPr>
        <w:pStyle w:val="FootnoteText"/>
        <w:rPr>
          <w:lang w:bidi="ar-LB"/>
        </w:rPr>
      </w:pPr>
    </w:p>
  </w:footnote>
  <w:footnote w:id="43">
    <w:p w14:paraId="3F02CE90" w14:textId="10BAA611" w:rsidR="00D35E07" w:rsidRDefault="009839D5" w:rsidP="00204BF1">
      <w:pPr>
        <w:pStyle w:val="FootnoteText"/>
        <w:rPr>
          <w:lang w:bidi="ar-LB"/>
        </w:rPr>
      </w:pPr>
      <w:r>
        <w:rPr>
          <w:rStyle w:val="FootnoteReference"/>
        </w:rPr>
        <w:footnoteRef/>
      </w:r>
      <w:r>
        <w:t xml:space="preserve"> </w:t>
      </w:r>
      <w:r w:rsidRPr="009839D5">
        <w:t>Vision 2030 in the Home Stretch: Clear Achievements yet Limited Accountability</w:t>
      </w:r>
      <w:r>
        <w:t xml:space="preserve">, Carnegie Endowment </w:t>
      </w:r>
      <w:r w:rsidR="00D35E07">
        <w:t xml:space="preserve">For International Peace, </w:t>
      </w:r>
      <w:r w:rsidR="00D35E07" w:rsidRPr="00D35E07">
        <w:t>Mar 10, 2025</w:t>
      </w:r>
      <w:r w:rsidR="00D35E07">
        <w:t xml:space="preserve">; </w:t>
      </w:r>
      <w:hyperlink r:id="rId41" w:history="1">
        <w:r w:rsidR="00D35E07" w:rsidRPr="00AF7298">
          <w:rPr>
            <w:rStyle w:val="Hyperlink"/>
          </w:rPr>
          <w:t>https://shorturl.at/AYAiR</w:t>
        </w:r>
      </w:hyperlink>
    </w:p>
  </w:footnote>
  <w:footnote w:id="44">
    <w:p w14:paraId="2E490015" w14:textId="377CDEA3" w:rsidR="00817DBB" w:rsidRDefault="00817DBB">
      <w:pPr>
        <w:pStyle w:val="FootnoteText"/>
      </w:pPr>
      <w:r>
        <w:rPr>
          <w:rStyle w:val="FootnoteReference"/>
        </w:rPr>
        <w:footnoteRef/>
      </w:r>
      <w:r>
        <w:t xml:space="preserve"> </w:t>
      </w:r>
      <w:r w:rsidRPr="00817DBB">
        <w:t xml:space="preserve">Ministry of Human Resources Announces the Launch of a New Phase of the </w:t>
      </w:r>
      <w:proofErr w:type="spellStart"/>
      <w:r w:rsidRPr="00817DBB">
        <w:t>Nitaqat</w:t>
      </w:r>
      <w:proofErr w:type="spellEnd"/>
      <w:r w:rsidRPr="00817DBB">
        <w:t xml:space="preserve"> </w:t>
      </w:r>
      <w:proofErr w:type="spellStart"/>
      <w:r w:rsidRPr="00817DBB">
        <w:t>Mutawar</w:t>
      </w:r>
      <w:proofErr w:type="spellEnd"/>
      <w:r w:rsidRPr="00817DBB">
        <w:t xml:space="preserve"> Program</w:t>
      </w:r>
      <w:r>
        <w:t xml:space="preserve">, </w:t>
      </w:r>
      <w:r w:rsidR="005E1510">
        <w:t xml:space="preserve">Human Resources and Social Development, February 19, 2026; </w:t>
      </w:r>
      <w:hyperlink r:id="rId42" w:history="1">
        <w:r w:rsidR="005E1510" w:rsidRPr="00AF7298">
          <w:rPr>
            <w:rStyle w:val="Hyperlink"/>
          </w:rPr>
          <w:t>https://www.hrsd.gov.sa/ur/node/5579002</w:t>
        </w:r>
      </w:hyperlink>
    </w:p>
    <w:p w14:paraId="328E286B" w14:textId="77777777" w:rsidR="005E1510" w:rsidRDefault="005E1510">
      <w:pPr>
        <w:pStyle w:val="FootnoteText"/>
        <w:rPr>
          <w:lang w:bidi="ar-LB"/>
        </w:rPr>
      </w:pPr>
    </w:p>
  </w:footnote>
  <w:footnote w:id="45">
    <w:p w14:paraId="6421E831" w14:textId="32A4A759" w:rsidR="005E1510" w:rsidRDefault="005E1510">
      <w:pPr>
        <w:pStyle w:val="FootnoteText"/>
        <w:rPr>
          <w:rtl/>
          <w:lang w:bidi="ar-LB"/>
        </w:rPr>
      </w:pPr>
      <w:r>
        <w:rPr>
          <w:rStyle w:val="FootnoteReference"/>
        </w:rPr>
        <w:footnoteRef/>
      </w:r>
      <w:r>
        <w:t xml:space="preserve"> </w:t>
      </w:r>
      <w:r w:rsidRPr="005E1510">
        <w:t>Vision 2030 in the Home Stretch: Clear Achievements yet Limited Accountability</w:t>
      </w:r>
      <w:r>
        <w:t xml:space="preserve">, Carnegie, </w:t>
      </w:r>
      <w:proofErr w:type="spellStart"/>
      <w:r>
        <w:t>op.cit</w:t>
      </w:r>
      <w:proofErr w:type="spellEnd"/>
      <w:r>
        <w:t>.</w:t>
      </w:r>
    </w:p>
  </w:footnote>
  <w:footnote w:id="46">
    <w:p w14:paraId="43EA2AA6" w14:textId="2FD87DCA" w:rsidR="006D1238" w:rsidRDefault="006D1238" w:rsidP="006D1238">
      <w:pPr>
        <w:pStyle w:val="FootnoteText"/>
        <w:rPr>
          <w:rtl/>
          <w:lang w:bidi="ar-LB"/>
        </w:rPr>
      </w:pPr>
      <w:r>
        <w:rPr>
          <w:rStyle w:val="FootnoteReference"/>
        </w:rPr>
        <w:footnoteRef/>
      </w:r>
      <w:r>
        <w:t xml:space="preserve"> </w:t>
      </w:r>
      <w:r w:rsidRPr="006D1238">
        <w:t>Jane Kinninmont</w:t>
      </w:r>
      <w:r>
        <w:t xml:space="preserve">, Vision 2030 and Saudi Arabia’s Social Contract Austerity and Transformation, Chatham House, July 2017; </w:t>
      </w:r>
      <w:hyperlink r:id="rId43" w:history="1">
        <w:r w:rsidRPr="00AF7298">
          <w:rPr>
            <w:rStyle w:val="Hyperlink"/>
          </w:rPr>
          <w:t>https://shorturl.at/4yo3X</w:t>
        </w:r>
      </w:hyperlink>
    </w:p>
  </w:footnote>
  <w:footnote w:id="47">
    <w:p w14:paraId="37F6F6FF" w14:textId="0E348B92" w:rsidR="006D1238" w:rsidRDefault="006D1238">
      <w:pPr>
        <w:pStyle w:val="FootnoteText"/>
      </w:pPr>
      <w:r>
        <w:rPr>
          <w:rStyle w:val="FootnoteReference"/>
        </w:rPr>
        <w:footnoteRef/>
      </w:r>
      <w:r>
        <w:t xml:space="preserve"> </w:t>
      </w:r>
      <w:r w:rsidRPr="006D1238">
        <w:t>Steffen Hertog</w:t>
      </w:r>
      <w:r>
        <w:t xml:space="preserve">, </w:t>
      </w:r>
      <w:r w:rsidRPr="006D1238">
        <w:t>The political economy of reforms under Vision 2030</w:t>
      </w:r>
      <w:r>
        <w:t xml:space="preserve">, </w:t>
      </w:r>
      <w:proofErr w:type="gramStart"/>
      <w:r>
        <w:t>ResearchGate,  September</w:t>
      </w:r>
      <w:proofErr w:type="gramEnd"/>
      <w:r>
        <w:t xml:space="preserve"> 2021;</w:t>
      </w:r>
    </w:p>
    <w:p w14:paraId="09FFAFE9" w14:textId="467273FD" w:rsidR="006D1238" w:rsidRDefault="000D4C8C">
      <w:pPr>
        <w:pStyle w:val="FootnoteText"/>
        <w:rPr>
          <w:lang w:bidi="ar-LB"/>
        </w:rPr>
      </w:pPr>
      <w:hyperlink r:id="rId44" w:history="1">
        <w:r w:rsidR="006D1238" w:rsidRPr="00AF7298">
          <w:rPr>
            <w:rStyle w:val="Hyperlink"/>
            <w:lang w:bidi="ar-LB"/>
          </w:rPr>
          <w:t>https://www.researchgate.net/publication/354822255_The_political_economy_of_reforms_under_Vision_2030</w:t>
        </w:r>
      </w:hyperlink>
    </w:p>
    <w:p w14:paraId="5D2D6358" w14:textId="77777777" w:rsidR="006D1238" w:rsidRDefault="006D1238">
      <w:pPr>
        <w:pStyle w:val="FootnoteText"/>
        <w:rPr>
          <w:rtl/>
          <w:lang w:bidi="ar-LB"/>
        </w:rPr>
      </w:pPr>
    </w:p>
  </w:footnote>
  <w:footnote w:id="48">
    <w:p w14:paraId="0263970D" w14:textId="77777777" w:rsidR="00F12C05" w:rsidRDefault="00F12C05" w:rsidP="00F12C05">
      <w:pPr>
        <w:pStyle w:val="FootnoteText"/>
        <w:bidi/>
        <w:rPr>
          <w:rFonts w:cs="Arial"/>
          <w:rtl/>
        </w:rPr>
      </w:pPr>
      <w:r>
        <w:rPr>
          <w:rStyle w:val="FootnoteReference"/>
        </w:rPr>
        <w:footnoteRef/>
      </w:r>
      <w:r>
        <w:t xml:space="preserve"> </w:t>
      </w:r>
      <w:r w:rsidRPr="00F12C05">
        <w:rPr>
          <w:rFonts w:cs="Arial"/>
          <w:rtl/>
        </w:rPr>
        <w:t>الرؤى الخليجية المتعثرة: رؤية المملكة العربية السعودية لعام 2030</w:t>
      </w:r>
      <w:r>
        <w:rPr>
          <w:rFonts w:cs="Arial" w:hint="cs"/>
          <w:rtl/>
        </w:rPr>
        <w:t>، منتدى فكرة، معهد واشنطن، 14 مايو 2026، الرابط:</w:t>
      </w:r>
    </w:p>
    <w:p w14:paraId="7C81ABD7" w14:textId="615432EB" w:rsidR="00F12C05" w:rsidRDefault="00F12C05" w:rsidP="003F5B72">
      <w:pPr>
        <w:pStyle w:val="FootnoteText"/>
        <w:bidi/>
        <w:rPr>
          <w:rtl/>
          <w:lang w:bidi="ar-LB"/>
        </w:rPr>
      </w:pPr>
      <w:r>
        <w:rPr>
          <w:rFonts w:cs="Arial" w:hint="cs"/>
          <w:rtl/>
        </w:rPr>
        <w:t xml:space="preserve"> </w:t>
      </w:r>
      <w:hyperlink r:id="rId45" w:history="1">
        <w:r w:rsidRPr="00AF7298">
          <w:rPr>
            <w:rStyle w:val="Hyperlink"/>
            <w:rFonts w:cs="Arial"/>
          </w:rPr>
          <w:t>https://shorturl.at/zCBxN</w:t>
        </w:r>
      </w:hyperlink>
    </w:p>
  </w:footnote>
  <w:footnote w:id="49">
    <w:p w14:paraId="01A2B1C4" w14:textId="2EA1ABA4" w:rsidR="004F5BED" w:rsidRDefault="004F5BED" w:rsidP="004F5BED">
      <w:pPr>
        <w:pStyle w:val="FootnoteText"/>
      </w:pPr>
      <w:r>
        <w:rPr>
          <w:rStyle w:val="FootnoteReference"/>
        </w:rPr>
        <w:footnoteRef/>
      </w:r>
      <w:r>
        <w:t xml:space="preserve"> </w:t>
      </w:r>
      <w:r w:rsidRPr="004F5BED">
        <w:t>Saudi Arabia</w:t>
      </w:r>
      <w:r>
        <w:t xml:space="preserve">, Freedom House </w:t>
      </w:r>
      <w:proofErr w:type="gramStart"/>
      <w:r>
        <w:t>In</w:t>
      </w:r>
      <w:proofErr w:type="gramEnd"/>
      <w:r>
        <w:t xml:space="preserve"> The World 2026, Freedom House;</w:t>
      </w:r>
    </w:p>
    <w:p w14:paraId="12F4F7D7" w14:textId="5220C129" w:rsidR="004F5BED" w:rsidRDefault="000D4C8C" w:rsidP="004F5BED">
      <w:pPr>
        <w:pStyle w:val="FootnoteText"/>
      </w:pPr>
      <w:hyperlink r:id="rId46" w:history="1">
        <w:r w:rsidR="004F5BED" w:rsidRPr="00AF7298">
          <w:rPr>
            <w:rStyle w:val="Hyperlink"/>
          </w:rPr>
          <w:t>https://freedomhouse.org/country/saudi-arabia/freedom-world/2026</w:t>
        </w:r>
      </w:hyperlink>
    </w:p>
    <w:p w14:paraId="090A85A8" w14:textId="77777777" w:rsidR="004F5BED" w:rsidRDefault="004F5BED" w:rsidP="004F5BED">
      <w:pPr>
        <w:pStyle w:val="FootnoteText"/>
      </w:pPr>
    </w:p>
  </w:footnote>
  <w:footnote w:id="50">
    <w:p w14:paraId="117BBC47" w14:textId="7E89A68E" w:rsidR="004F5BED" w:rsidRDefault="004F5BED" w:rsidP="00E1567F">
      <w:pPr>
        <w:pStyle w:val="FootnoteText"/>
        <w:bidi/>
        <w:rPr>
          <w:rFonts w:cs="Arial"/>
          <w:rtl/>
        </w:rPr>
      </w:pPr>
      <w:r>
        <w:rPr>
          <w:rStyle w:val="FootnoteReference"/>
        </w:rPr>
        <w:footnoteRef/>
      </w:r>
      <w:r>
        <w:t xml:space="preserve"> </w:t>
      </w:r>
      <w:r w:rsidR="00E1567F" w:rsidRPr="00E1567F">
        <w:rPr>
          <w:rFonts w:cs="Arial"/>
          <w:rtl/>
        </w:rPr>
        <w:t>السعودية: عدد قياسي من الإعدامات في 2025</w:t>
      </w:r>
      <w:r w:rsidR="00E1567F">
        <w:rPr>
          <w:rFonts w:cs="Arial" w:hint="cs"/>
          <w:rtl/>
        </w:rPr>
        <w:t>، هيومان رايتس ووتش، 13 يناير 2026، الرابط:</w:t>
      </w:r>
    </w:p>
    <w:p w14:paraId="49821FC0" w14:textId="1A295117" w:rsidR="00E1567F" w:rsidRDefault="000D4C8C" w:rsidP="007B639F">
      <w:pPr>
        <w:pStyle w:val="FootnoteText"/>
        <w:bidi/>
        <w:rPr>
          <w:rtl/>
          <w:lang w:bidi="ar-LB"/>
        </w:rPr>
      </w:pPr>
      <w:hyperlink r:id="rId47" w:history="1">
        <w:r w:rsidR="00E1567F" w:rsidRPr="00AF7298">
          <w:rPr>
            <w:rStyle w:val="Hyperlink"/>
            <w:lang w:bidi="ar-LB"/>
          </w:rPr>
          <w:t>https://www.hrw.org/ar/news/2026/01/13/saudi-arabia-record-number-of-executions-in-2025</w:t>
        </w:r>
      </w:hyperlink>
    </w:p>
  </w:footnote>
  <w:footnote w:id="51">
    <w:p w14:paraId="43A0649D" w14:textId="19E56E3F" w:rsidR="00E1567F" w:rsidRDefault="00E1567F" w:rsidP="0070390E">
      <w:pPr>
        <w:pStyle w:val="FootnoteText"/>
        <w:rPr>
          <w:rtl/>
          <w:lang w:bidi="ar-LB"/>
        </w:rPr>
      </w:pPr>
      <w:r>
        <w:rPr>
          <w:rStyle w:val="FootnoteReference"/>
        </w:rPr>
        <w:footnoteRef/>
      </w:r>
      <w:r>
        <w:t xml:space="preserve"> </w:t>
      </w:r>
      <w:r w:rsidRPr="00E1567F">
        <w:t>Steffen Hertog</w:t>
      </w:r>
      <w:r>
        <w:t xml:space="preserve">, </w:t>
      </w:r>
      <w:r w:rsidRPr="00E1567F">
        <w:t>The Political Economy of Reforms under Vision 2030</w:t>
      </w:r>
      <w:r>
        <w:t xml:space="preserve">, </w:t>
      </w:r>
      <w:r w:rsidR="0070390E">
        <w:t xml:space="preserve">Chapter 11, in </w:t>
      </w:r>
      <w:r w:rsidR="0070390E" w:rsidRPr="0070390E">
        <w:t>John Sfakianakis (ed)</w:t>
      </w:r>
      <w:r w:rsidR="0070390E">
        <w:t xml:space="preserve">, </w:t>
      </w:r>
      <w:r w:rsidR="0070390E" w:rsidRPr="0070390E">
        <w:t>The Economy of Saudi Arabia in the 21st Century: Prospects and Realities</w:t>
      </w:r>
      <w:r w:rsidR="0070390E">
        <w:t>, OUP, Oxford, UK. 2024, pp.359ff</w:t>
      </w:r>
    </w:p>
  </w:footnote>
  <w:footnote w:id="52">
    <w:p w14:paraId="5F026D89" w14:textId="2000B857" w:rsidR="007B639F" w:rsidRDefault="007B639F" w:rsidP="003F5B72">
      <w:pPr>
        <w:pStyle w:val="FootnoteText"/>
        <w:rPr>
          <w:rtl/>
          <w:lang w:bidi="ar-LB"/>
        </w:rPr>
      </w:pPr>
      <w:r>
        <w:rPr>
          <w:rStyle w:val="FootnoteReference"/>
        </w:rPr>
        <w:footnoteRef/>
      </w:r>
      <w:r>
        <w:t xml:space="preserve"> </w:t>
      </w:r>
      <w:r w:rsidRPr="007B639F">
        <w:t>Year of the Machine: Inside Saudi Arabia's $9.1 Billion Bet on Artificial Intelligence</w:t>
      </w:r>
      <w:r>
        <w:t xml:space="preserve">, Saudi Vision 2030, April 18, 2026; </w:t>
      </w:r>
      <w:hyperlink r:id="rId48" w:history="1">
        <w:r w:rsidRPr="00AF7298">
          <w:rPr>
            <w:rStyle w:val="Hyperlink"/>
          </w:rPr>
          <w:t>https://vision2030.ai/analysis/year-of-ai</w:t>
        </w:r>
      </w:hyperlink>
    </w:p>
  </w:footnote>
  <w:footnote w:id="53">
    <w:p w14:paraId="58279825" w14:textId="3E81D288" w:rsidR="00B71376" w:rsidRDefault="00B71376" w:rsidP="00B71376">
      <w:pPr>
        <w:pStyle w:val="FootnoteText"/>
        <w:rPr>
          <w:rtl/>
          <w:lang w:bidi="ar-LB"/>
        </w:rPr>
      </w:pPr>
      <w:r>
        <w:rPr>
          <w:rStyle w:val="FootnoteReference"/>
        </w:rPr>
        <w:footnoteRef/>
      </w:r>
      <w:r>
        <w:t xml:space="preserve"> </w:t>
      </w:r>
      <w:r w:rsidRPr="00B71376">
        <w:t>Rory Miller</w:t>
      </w:r>
      <w:r>
        <w:t xml:space="preserve">, </w:t>
      </w:r>
      <w:r w:rsidRPr="00B71376">
        <w:t>and Steven Wright</w:t>
      </w:r>
      <w:r>
        <w:t xml:space="preserve">, </w:t>
      </w:r>
      <w:r w:rsidRPr="00B71376">
        <w:t>US-China AI Competition in the Arab Gulf: Diverging Uses of Technological Statecraft on the Regional Level</w:t>
      </w:r>
      <w:r>
        <w:t xml:space="preserve">, Sage Journal, </w:t>
      </w:r>
      <w:r w:rsidRPr="00B71376">
        <w:t>September 16, 2025</w:t>
      </w:r>
      <w:r>
        <w:t xml:space="preserve">; </w:t>
      </w:r>
      <w:hyperlink r:id="rId49" w:history="1">
        <w:r w:rsidRPr="00AF7298">
          <w:rPr>
            <w:rStyle w:val="Hyperlink"/>
            <w:lang w:bidi="ar-LB"/>
          </w:rPr>
          <w:t>https://doi.org/10.1177/03043754251377866</w:t>
        </w:r>
      </w:hyperlink>
    </w:p>
  </w:footnote>
  <w:footnote w:id="54">
    <w:p w14:paraId="12A07526" w14:textId="253C06AA" w:rsidR="00B71376" w:rsidRDefault="00B71376">
      <w:pPr>
        <w:pStyle w:val="FootnoteText"/>
        <w:rPr>
          <w:rtl/>
          <w:lang w:bidi="ar-LB"/>
        </w:rPr>
      </w:pPr>
      <w:r>
        <w:rPr>
          <w:rStyle w:val="FootnoteReference"/>
        </w:rPr>
        <w:footnoteRef/>
      </w:r>
      <w:r>
        <w:t xml:space="preserve"> ibid</w:t>
      </w:r>
    </w:p>
  </w:footnote>
  <w:footnote w:id="55">
    <w:p w14:paraId="2C5E59DF" w14:textId="3DF172A2" w:rsidR="00B71376" w:rsidRDefault="00B71376" w:rsidP="00B26B02">
      <w:pPr>
        <w:pStyle w:val="FootnoteText"/>
      </w:pPr>
      <w:r>
        <w:rPr>
          <w:rStyle w:val="FootnoteReference"/>
        </w:rPr>
        <w:footnoteRef/>
      </w:r>
      <w:r>
        <w:t xml:space="preserve"> </w:t>
      </w:r>
      <w:r w:rsidRPr="00B71376">
        <w:t xml:space="preserve">Mohammad Rashed </w:t>
      </w:r>
      <w:proofErr w:type="spellStart"/>
      <w:r w:rsidRPr="00B71376">
        <w:t>Albous</w:t>
      </w:r>
      <w:proofErr w:type="spellEnd"/>
      <w:r w:rsidRPr="00B71376">
        <w:t xml:space="preserve">, </w:t>
      </w:r>
      <w:proofErr w:type="spellStart"/>
      <w:r w:rsidRPr="00B71376">
        <w:t>Odeh</w:t>
      </w:r>
      <w:proofErr w:type="spellEnd"/>
      <w:r w:rsidRPr="00B71376">
        <w:t xml:space="preserve"> </w:t>
      </w:r>
      <w:proofErr w:type="spellStart"/>
      <w:r w:rsidRPr="00B71376">
        <w:t>Rashed</w:t>
      </w:r>
      <w:proofErr w:type="spellEnd"/>
      <w:r w:rsidRPr="00B71376">
        <w:t xml:space="preserve"> Al-</w:t>
      </w:r>
      <w:proofErr w:type="spellStart"/>
      <w:r w:rsidRPr="00B71376">
        <w:t>Jayyousi</w:t>
      </w:r>
      <w:proofErr w:type="spellEnd"/>
      <w:r w:rsidRPr="00B71376">
        <w:t xml:space="preserve">, </w:t>
      </w:r>
      <w:proofErr w:type="spellStart"/>
      <w:r w:rsidRPr="00B71376">
        <w:t>Melodena</w:t>
      </w:r>
      <w:proofErr w:type="spellEnd"/>
      <w:r w:rsidRPr="00B71376">
        <w:t xml:space="preserve"> Stephens</w:t>
      </w:r>
      <w:r>
        <w:t xml:space="preserve">, </w:t>
      </w:r>
      <w:r w:rsidRPr="00B71376">
        <w:t>AI Governance in the GCC States: A Comparative Analysis of National AI Strategies</w:t>
      </w:r>
      <w:r>
        <w:t xml:space="preserve">, ARXIV, </w:t>
      </w:r>
      <w:r w:rsidRPr="00B71376">
        <w:t>4 May 2025</w:t>
      </w:r>
      <w:r>
        <w:t>;</w:t>
      </w:r>
      <w:r w:rsidRPr="00B71376">
        <w:t xml:space="preserve"> </w:t>
      </w:r>
      <w:hyperlink r:id="rId50" w:history="1">
        <w:r w:rsidRPr="00AF7298">
          <w:rPr>
            <w:rStyle w:val="Hyperlink"/>
          </w:rPr>
          <w:t>https://arxiv.org/abs/2505.02174</w:t>
        </w:r>
      </w:hyperlink>
      <w:r>
        <w:t xml:space="preserve"> </w:t>
      </w:r>
    </w:p>
  </w:footnote>
  <w:footnote w:id="56">
    <w:p w14:paraId="782151FC" w14:textId="55DF2E2F" w:rsidR="002122B7" w:rsidRDefault="00B71376" w:rsidP="00100274">
      <w:pPr>
        <w:pStyle w:val="FootnoteText"/>
      </w:pPr>
      <w:r>
        <w:rPr>
          <w:rStyle w:val="FootnoteReference"/>
        </w:rPr>
        <w:footnoteRef/>
      </w:r>
      <w:r>
        <w:t xml:space="preserve"> </w:t>
      </w:r>
      <w:r w:rsidRPr="00B71376">
        <w:t>Kristina Fort</w:t>
      </w:r>
      <w:r>
        <w:t xml:space="preserve"> and </w:t>
      </w:r>
      <w:r w:rsidR="002122B7" w:rsidRPr="002122B7">
        <w:t>Nikhil Mulani</w:t>
      </w:r>
      <w:r w:rsidR="002122B7">
        <w:t xml:space="preserve">, </w:t>
      </w:r>
      <w:r w:rsidR="002122B7" w:rsidRPr="002122B7">
        <w:t>AI Oases: Leveraging Gulf AI Ambitions for U.S. Strategic Objectives</w:t>
      </w:r>
      <w:r w:rsidR="002122B7">
        <w:t xml:space="preserve">, SSRN, </w:t>
      </w:r>
      <w:r w:rsidR="002122B7" w:rsidRPr="002122B7">
        <w:t>22 Jul 2025</w:t>
      </w:r>
      <w:r w:rsidR="002122B7">
        <w:t xml:space="preserve">; </w:t>
      </w:r>
      <w:hyperlink r:id="rId51" w:history="1">
        <w:r w:rsidR="002122B7" w:rsidRPr="00AF7298">
          <w:rPr>
            <w:rStyle w:val="Hyperlink"/>
          </w:rPr>
          <w:t>https://short.do/EfrytD</w:t>
        </w:r>
      </w:hyperlink>
    </w:p>
  </w:footnote>
  <w:footnote w:id="57">
    <w:p w14:paraId="48FFBCFA" w14:textId="1E977CDD" w:rsidR="00100274" w:rsidRDefault="00100274">
      <w:pPr>
        <w:pStyle w:val="FootnoteText"/>
      </w:pPr>
      <w:r>
        <w:rPr>
          <w:rStyle w:val="FootnoteReference"/>
        </w:rPr>
        <w:footnoteRef/>
      </w:r>
      <w:r>
        <w:t xml:space="preserve"> </w:t>
      </w:r>
      <w:r w:rsidRPr="00100274">
        <w:t>How middle powers can weather US and Chinese AI dominance</w:t>
      </w:r>
      <w:r>
        <w:t xml:space="preserve">, Chatham </w:t>
      </w:r>
      <w:proofErr w:type="gramStart"/>
      <w:r>
        <w:t xml:space="preserve">House,  </w:t>
      </w:r>
      <w:r w:rsidRPr="00100274">
        <w:t>16</w:t>
      </w:r>
      <w:proofErr w:type="gramEnd"/>
      <w:r w:rsidRPr="00100274">
        <w:t xml:space="preserve"> February 2026</w:t>
      </w:r>
      <w:r>
        <w:t>;</w:t>
      </w:r>
    </w:p>
    <w:p w14:paraId="28B003BC" w14:textId="4EE5A3FD" w:rsidR="00100274" w:rsidRDefault="000D4C8C">
      <w:pPr>
        <w:pStyle w:val="FootnoteText"/>
      </w:pPr>
      <w:hyperlink r:id="rId52" w:history="1">
        <w:r w:rsidR="00100274" w:rsidRPr="00AF7298">
          <w:rPr>
            <w:rStyle w:val="Hyperlink"/>
          </w:rPr>
          <w:t>https://short.do/xdQv9l</w:t>
        </w:r>
      </w:hyperlink>
    </w:p>
    <w:p w14:paraId="47034C68" w14:textId="77777777" w:rsidR="00100274" w:rsidRDefault="00100274">
      <w:pPr>
        <w:pStyle w:val="FootnoteText"/>
      </w:pPr>
    </w:p>
  </w:footnote>
  <w:footnote w:id="58">
    <w:p w14:paraId="60A2F563" w14:textId="3C955C32" w:rsidR="00CA67DA" w:rsidRDefault="00CA67DA">
      <w:pPr>
        <w:pStyle w:val="FootnoteText"/>
        <w:rPr>
          <w:lang w:bidi="ar-LB"/>
        </w:rPr>
      </w:pPr>
      <w:r>
        <w:rPr>
          <w:rStyle w:val="FootnoteReference"/>
        </w:rPr>
        <w:footnoteRef/>
      </w:r>
      <w:r>
        <w:t xml:space="preserve"> </w:t>
      </w:r>
      <w:r w:rsidRPr="00CA67DA">
        <w:t>Saudi Arabia ups mineral resource estimates to $2.5 trillion</w:t>
      </w:r>
      <w:r>
        <w:t>, Reuters, January 9, 2024</w:t>
      </w:r>
      <w:r>
        <w:rPr>
          <w:lang w:bidi="ar-LB"/>
        </w:rPr>
        <w:t>;</w:t>
      </w:r>
    </w:p>
    <w:p w14:paraId="70D78A5A" w14:textId="0EE315D8" w:rsidR="00CA67DA" w:rsidRDefault="000D4C8C">
      <w:pPr>
        <w:pStyle w:val="FootnoteText"/>
        <w:rPr>
          <w:lang w:bidi="ar-LB"/>
        </w:rPr>
      </w:pPr>
      <w:hyperlink r:id="rId53" w:history="1">
        <w:r w:rsidR="00CA67DA" w:rsidRPr="00AF7298">
          <w:rPr>
            <w:rStyle w:val="Hyperlink"/>
            <w:lang w:bidi="ar-LB"/>
          </w:rPr>
          <w:t>https://www.mining.com/web/saudi-arabia-ups-mineral-resource-estimates-to-2-5-trillion</w:t>
        </w:r>
      </w:hyperlink>
    </w:p>
    <w:p w14:paraId="2B12E7B1" w14:textId="77777777" w:rsidR="00CA67DA" w:rsidRDefault="00CA67DA">
      <w:pPr>
        <w:pStyle w:val="FootnoteText"/>
        <w:rPr>
          <w:lang w:bidi="ar-LB"/>
        </w:rPr>
      </w:pPr>
    </w:p>
  </w:footnote>
  <w:footnote w:id="59">
    <w:p w14:paraId="5D471127" w14:textId="0A14487C" w:rsidR="007F313C" w:rsidRDefault="007F313C" w:rsidP="00740743">
      <w:pPr>
        <w:pStyle w:val="FootnoteText"/>
        <w:bidi/>
        <w:rPr>
          <w:rtl/>
          <w:lang w:bidi="ar-LB"/>
        </w:rPr>
      </w:pPr>
      <w:r>
        <w:rPr>
          <w:rStyle w:val="FootnoteReference"/>
        </w:rPr>
        <w:footnoteRef/>
      </w:r>
      <w:r>
        <w:t xml:space="preserve"> </w:t>
      </w:r>
      <w:r w:rsidRPr="007F313C">
        <w:rPr>
          <w:rFonts w:cs="Arial"/>
          <w:rtl/>
        </w:rPr>
        <w:t>محمد بن سلمان: «رؤية 2030» تدخل ذروة التنفيذ ومرحلتها الثالثة ترسيخ لمكتسبات التحول الوطني</w:t>
      </w:r>
      <w:r>
        <w:rPr>
          <w:rFonts w:cs="Arial" w:hint="cs"/>
          <w:rtl/>
        </w:rPr>
        <w:t xml:space="preserve">، صحيفة (الشرق الأوسط)، 27 أبريل 2026، الرابط: </w:t>
      </w:r>
      <w:r>
        <w:rPr>
          <w:rFonts w:cs="Arial"/>
        </w:rPr>
        <w:fldChar w:fldCharType="begin"/>
      </w:r>
      <w:r>
        <w:rPr>
          <w:rFonts w:cs="Arial"/>
        </w:rPr>
        <w:instrText>HYPERLINK "</w:instrText>
      </w:r>
      <w:r w:rsidRPr="007F313C">
        <w:rPr>
          <w:rFonts w:cs="Arial"/>
        </w:rPr>
        <w:instrText>https://short.do/ZHz4F</w:instrText>
      </w:r>
      <w:r w:rsidRPr="007F313C">
        <w:rPr>
          <w:rFonts w:cs="Arial"/>
          <w:rtl/>
        </w:rPr>
        <w:instrText>_</w:instrText>
      </w:r>
      <w:r>
        <w:rPr>
          <w:rFonts w:cs="Arial"/>
        </w:rPr>
        <w:instrText>"</w:instrText>
      </w:r>
      <w:r>
        <w:rPr>
          <w:rFonts w:cs="Arial"/>
        </w:rPr>
        <w:fldChar w:fldCharType="separate"/>
      </w:r>
      <w:r w:rsidRPr="00AF7298">
        <w:rPr>
          <w:rStyle w:val="Hyperlink"/>
          <w:rFonts w:cs="Arial"/>
        </w:rPr>
        <w:t>https://short.do/ZHz4F</w:t>
      </w:r>
      <w:r w:rsidRPr="00AF7298">
        <w:rPr>
          <w:rStyle w:val="Hyperlink"/>
          <w:rFonts w:cs="Arial"/>
          <w:rtl/>
        </w:rPr>
        <w:t>_</w:t>
      </w:r>
      <w:r>
        <w:rPr>
          <w:rFonts w:cs="Arial"/>
        </w:rPr>
        <w:fldChar w:fldCharType="end"/>
      </w:r>
    </w:p>
  </w:footnote>
  <w:footnote w:id="60">
    <w:p w14:paraId="07FC77B9" w14:textId="767F3B56" w:rsidR="00740743" w:rsidRDefault="00740743" w:rsidP="00740743">
      <w:pPr>
        <w:pStyle w:val="FootnoteText"/>
        <w:rPr>
          <w:lang w:bidi="ar-LB"/>
        </w:rPr>
      </w:pPr>
      <w:r>
        <w:rPr>
          <w:rStyle w:val="FootnoteReference"/>
        </w:rPr>
        <w:footnoteRef/>
      </w:r>
      <w:r>
        <w:t xml:space="preserve"> </w:t>
      </w:r>
      <w:r w:rsidRPr="00740743">
        <w:t>2025 Edelman Trust Barometer Global Report</w:t>
      </w:r>
      <w:r>
        <w:t xml:space="preserve">; </w:t>
      </w:r>
      <w:hyperlink r:id="rId54" w:history="1">
        <w:r w:rsidRPr="00AF7298">
          <w:rPr>
            <w:rStyle w:val="Hyperlink"/>
          </w:rPr>
          <w:t>https://short.do/dTQxji</w:t>
        </w:r>
      </w:hyperlink>
    </w:p>
  </w:footnote>
  <w:footnote w:id="61">
    <w:p w14:paraId="26701673" w14:textId="28343919" w:rsidR="00740743" w:rsidRDefault="00740743">
      <w:pPr>
        <w:pStyle w:val="FootnoteText"/>
        <w:rPr>
          <w:lang w:bidi="ar-LB"/>
        </w:rPr>
      </w:pPr>
      <w:r>
        <w:rPr>
          <w:rStyle w:val="FootnoteReference"/>
        </w:rPr>
        <w:footnoteRef/>
      </w:r>
      <w:r>
        <w:t xml:space="preserve"> </w:t>
      </w:r>
      <w:r w:rsidRPr="00740743">
        <w:t>Saudi Arabia</w:t>
      </w:r>
      <w:r>
        <w:t xml:space="preserve">, Freedom House, </w:t>
      </w:r>
      <w:proofErr w:type="spellStart"/>
      <w:r>
        <w:t>op.cit</w:t>
      </w:r>
      <w:proofErr w:type="spellEnd"/>
    </w:p>
  </w:footnote>
  <w:footnote w:id="62">
    <w:p w14:paraId="4B239379" w14:textId="40F00D77" w:rsidR="00740743" w:rsidRDefault="00740743" w:rsidP="00740743">
      <w:pPr>
        <w:pStyle w:val="FootnoteText"/>
        <w:rPr>
          <w:rtl/>
          <w:lang w:bidi="ar-LB"/>
        </w:rPr>
      </w:pPr>
      <w:r>
        <w:rPr>
          <w:rStyle w:val="FootnoteReference"/>
        </w:rPr>
        <w:footnoteRef/>
      </w:r>
      <w:r>
        <w:t xml:space="preserve"> </w:t>
      </w:r>
      <w:r w:rsidRPr="00740743">
        <w:t>Kinninmont</w:t>
      </w:r>
      <w:r>
        <w:t>,</w:t>
      </w:r>
      <w:r w:rsidRPr="00740743">
        <w:t xml:space="preserve"> </w:t>
      </w:r>
      <w:r>
        <w:t xml:space="preserve">Vision 2030 and Saudi Arabia’s Social Contract Austerity and Transformation, </w:t>
      </w:r>
      <w:r w:rsidRPr="00740743">
        <w:t xml:space="preserve">Chatham House, </w:t>
      </w:r>
      <w:proofErr w:type="spellStart"/>
      <w:r>
        <w:t>op.cit</w:t>
      </w:r>
      <w:proofErr w:type="spellEnd"/>
    </w:p>
  </w:footnote>
  <w:footnote w:id="63">
    <w:p w14:paraId="469B3141" w14:textId="77F8C69D" w:rsidR="001966BB" w:rsidRDefault="00740743" w:rsidP="001966BB">
      <w:pPr>
        <w:pStyle w:val="FootnoteText"/>
        <w:rPr>
          <w:rtl/>
          <w:lang w:bidi="ar-LB"/>
        </w:rPr>
      </w:pPr>
      <w:r>
        <w:rPr>
          <w:rStyle w:val="FootnoteReference"/>
        </w:rPr>
        <w:footnoteRef/>
      </w:r>
      <w:r>
        <w:t xml:space="preserve"> </w:t>
      </w:r>
      <w:r w:rsidR="001966BB" w:rsidRPr="001966BB">
        <w:t>Bertelsmann Stiftung, BTI 2026 Country Report: Saudi Arabia (Gütersloh: Bertelsmann Stiftung, 2026), sections "Political Transformation" and "Governance"</w:t>
      </w:r>
      <w:r w:rsidR="001966BB">
        <w:t xml:space="preserve">; </w:t>
      </w:r>
      <w:hyperlink r:id="rId55" w:history="1">
        <w:r w:rsidR="001966BB" w:rsidRPr="00AF7298">
          <w:rPr>
            <w:rStyle w:val="Hyperlink"/>
          </w:rPr>
          <w:t>https://www.ecoi.net/en/file/local/2138471/country_report_2026_SAU.pdf</w:t>
        </w:r>
      </w:hyperlink>
    </w:p>
  </w:footnote>
  <w:footnote w:id="64">
    <w:p w14:paraId="5F0A6573" w14:textId="22AFEF74" w:rsidR="001966BB" w:rsidRDefault="001966BB">
      <w:pPr>
        <w:pStyle w:val="FootnoteText"/>
        <w:rPr>
          <w:rtl/>
          <w:lang w:bidi="ar-LB"/>
        </w:rPr>
      </w:pPr>
      <w:r>
        <w:rPr>
          <w:rStyle w:val="FootnoteReference"/>
        </w:rPr>
        <w:footnoteRef/>
      </w:r>
      <w:r>
        <w:t xml:space="preserve"> </w:t>
      </w:r>
      <w:r w:rsidRPr="001966BB">
        <w:t xml:space="preserve">  Saudi Arabia, Freedom House, </w:t>
      </w:r>
      <w:proofErr w:type="spellStart"/>
      <w:r w:rsidRPr="001966BB">
        <w:t>op.cit</w:t>
      </w:r>
      <w:proofErr w:type="spellEnd"/>
    </w:p>
  </w:footnote>
  <w:footnote w:id="65">
    <w:p w14:paraId="2003A70F" w14:textId="0880E4B7" w:rsidR="001966BB" w:rsidRDefault="001966BB" w:rsidP="00611097">
      <w:pPr>
        <w:pStyle w:val="FootnoteText"/>
        <w:rPr>
          <w:lang w:bidi="ar-LB"/>
        </w:rPr>
      </w:pPr>
      <w:r>
        <w:rPr>
          <w:rStyle w:val="FootnoteReference"/>
        </w:rPr>
        <w:footnoteRef/>
      </w:r>
      <w:r>
        <w:t xml:space="preserve"> </w:t>
      </w:r>
      <w:r>
        <w:rPr>
          <w:lang w:bidi="ar-LB"/>
        </w:rPr>
        <w:t xml:space="preserve">Simon Henderson, </w:t>
      </w:r>
      <w:r w:rsidRPr="001966BB">
        <w:rPr>
          <w:lang w:bidi="ar-LB"/>
        </w:rPr>
        <w:t>Saudi Arabia’s Confusing Signals</w:t>
      </w:r>
      <w:r>
        <w:rPr>
          <w:lang w:bidi="ar-LB"/>
        </w:rPr>
        <w:t xml:space="preserve">, The Washington Institute for Near East Policy, August 24, 2018; </w:t>
      </w:r>
      <w:hyperlink r:id="rId56" w:history="1">
        <w:r w:rsidRPr="00AF7298">
          <w:rPr>
            <w:rStyle w:val="Hyperlink"/>
            <w:lang w:bidi="ar-LB"/>
          </w:rPr>
          <w:t>https://www.washingtoninstitute.org/policy-analysis/saudi-arabias-confusing-signals</w:t>
        </w:r>
      </w:hyperlink>
    </w:p>
  </w:footnote>
  <w:footnote w:id="66">
    <w:p w14:paraId="15A2BB32" w14:textId="19F029EC" w:rsidR="00611097" w:rsidRDefault="00611097">
      <w:pPr>
        <w:pStyle w:val="FootnoteText"/>
      </w:pPr>
      <w:r>
        <w:rPr>
          <w:rStyle w:val="FootnoteReference"/>
        </w:rPr>
        <w:footnoteRef/>
      </w:r>
      <w:r>
        <w:t xml:space="preserve"> </w:t>
      </w:r>
      <w:r w:rsidRPr="00611097">
        <w:t>Saudi Arabia: Transnational Repression Origin Country Case Study</w:t>
      </w:r>
      <w:r>
        <w:t>, Freedom House, Special Report 2021;</w:t>
      </w:r>
    </w:p>
    <w:p w14:paraId="63F1443D" w14:textId="3AE27C13" w:rsidR="00611097" w:rsidRDefault="000D4C8C">
      <w:pPr>
        <w:pStyle w:val="FootnoteText"/>
      </w:pPr>
      <w:hyperlink r:id="rId57" w:history="1">
        <w:r w:rsidR="00611097" w:rsidRPr="00AF7298">
          <w:rPr>
            <w:rStyle w:val="Hyperlink"/>
          </w:rPr>
          <w:t>https://short.do/C2Uojf</w:t>
        </w:r>
      </w:hyperlink>
    </w:p>
    <w:p w14:paraId="1720FE7E" w14:textId="77777777" w:rsidR="00611097" w:rsidRDefault="00611097">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40497"/>
    <w:multiLevelType w:val="multilevel"/>
    <w:tmpl w:val="826E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052AF"/>
    <w:multiLevelType w:val="multilevel"/>
    <w:tmpl w:val="88EC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A0E4A"/>
    <w:multiLevelType w:val="multilevel"/>
    <w:tmpl w:val="DE70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B5CFF"/>
    <w:multiLevelType w:val="multilevel"/>
    <w:tmpl w:val="E6C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55333"/>
    <w:multiLevelType w:val="hybridMultilevel"/>
    <w:tmpl w:val="5C385CEC"/>
    <w:lvl w:ilvl="0" w:tplc="2E86206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23027"/>
    <w:multiLevelType w:val="multilevel"/>
    <w:tmpl w:val="3B26A658"/>
    <w:lvl w:ilvl="0">
      <w:start w:val="1"/>
      <w:numFmt w:val="decimal"/>
      <w:lvlText w:val="%1"/>
      <w:lvlJc w:val="left"/>
      <w:pPr>
        <w:tabs>
          <w:tab w:val="num" w:pos="720"/>
        </w:tabs>
        <w:ind w:left="720" w:hanging="360"/>
      </w:pPr>
      <w:rPr>
        <w:rFonts w:asciiTheme="minorHAnsi" w:eastAsiaTheme="minorHAnsi" w:hAnsiTheme="minorHAns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7D4148"/>
    <w:multiLevelType w:val="multilevel"/>
    <w:tmpl w:val="35F4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014E6"/>
    <w:multiLevelType w:val="multilevel"/>
    <w:tmpl w:val="F9024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9A246E"/>
    <w:multiLevelType w:val="multilevel"/>
    <w:tmpl w:val="7C3A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0"/>
  </w:num>
  <w:num w:numId="5">
    <w:abstractNumId w:val="7"/>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F1"/>
    <w:rsid w:val="00000502"/>
    <w:rsid w:val="000011EE"/>
    <w:rsid w:val="00082A96"/>
    <w:rsid w:val="000D4C8C"/>
    <w:rsid w:val="00100274"/>
    <w:rsid w:val="001013B3"/>
    <w:rsid w:val="0011201A"/>
    <w:rsid w:val="001966BB"/>
    <w:rsid w:val="001B0382"/>
    <w:rsid w:val="00204BF1"/>
    <w:rsid w:val="002122B7"/>
    <w:rsid w:val="0022351A"/>
    <w:rsid w:val="002E6E05"/>
    <w:rsid w:val="0038317D"/>
    <w:rsid w:val="003D6315"/>
    <w:rsid w:val="003F5B72"/>
    <w:rsid w:val="0041189C"/>
    <w:rsid w:val="00443223"/>
    <w:rsid w:val="004B4BDE"/>
    <w:rsid w:val="004F38E3"/>
    <w:rsid w:val="004F5BED"/>
    <w:rsid w:val="00584239"/>
    <w:rsid w:val="00597E08"/>
    <w:rsid w:val="005C6B65"/>
    <w:rsid w:val="005E1510"/>
    <w:rsid w:val="005F66E5"/>
    <w:rsid w:val="00611097"/>
    <w:rsid w:val="00644D34"/>
    <w:rsid w:val="00652707"/>
    <w:rsid w:val="006861EE"/>
    <w:rsid w:val="00692C26"/>
    <w:rsid w:val="006D1238"/>
    <w:rsid w:val="006F5FA9"/>
    <w:rsid w:val="0070390E"/>
    <w:rsid w:val="00714B1F"/>
    <w:rsid w:val="00740743"/>
    <w:rsid w:val="007419B9"/>
    <w:rsid w:val="00765A23"/>
    <w:rsid w:val="0079129D"/>
    <w:rsid w:val="007B2E53"/>
    <w:rsid w:val="007B639F"/>
    <w:rsid w:val="007F313C"/>
    <w:rsid w:val="00817DBB"/>
    <w:rsid w:val="00844153"/>
    <w:rsid w:val="008B41DC"/>
    <w:rsid w:val="008C6551"/>
    <w:rsid w:val="00923074"/>
    <w:rsid w:val="00950B06"/>
    <w:rsid w:val="009839D5"/>
    <w:rsid w:val="009E45CE"/>
    <w:rsid w:val="00A00662"/>
    <w:rsid w:val="00A361C7"/>
    <w:rsid w:val="00A41CC3"/>
    <w:rsid w:val="00A6245B"/>
    <w:rsid w:val="00A825F1"/>
    <w:rsid w:val="00A96665"/>
    <w:rsid w:val="00AB3A38"/>
    <w:rsid w:val="00AC28A4"/>
    <w:rsid w:val="00B11480"/>
    <w:rsid w:val="00B26B02"/>
    <w:rsid w:val="00B70705"/>
    <w:rsid w:val="00B71376"/>
    <w:rsid w:val="00C07BAF"/>
    <w:rsid w:val="00C93F3F"/>
    <w:rsid w:val="00CA67DA"/>
    <w:rsid w:val="00CC673C"/>
    <w:rsid w:val="00CE7F0D"/>
    <w:rsid w:val="00D35E07"/>
    <w:rsid w:val="00DC227D"/>
    <w:rsid w:val="00DF03AB"/>
    <w:rsid w:val="00E04762"/>
    <w:rsid w:val="00E1567F"/>
    <w:rsid w:val="00E541E1"/>
    <w:rsid w:val="00E7184E"/>
    <w:rsid w:val="00EB6E1A"/>
    <w:rsid w:val="00EC5E08"/>
    <w:rsid w:val="00F12C05"/>
    <w:rsid w:val="00F34AF1"/>
    <w:rsid w:val="00FA2F35"/>
    <w:rsid w:val="00FB4291"/>
    <w:rsid w:val="00FE0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A302"/>
  <w15:chartTrackingRefBased/>
  <w15:docId w15:val="{AAB17B93-CF54-4747-9BAE-D04AE20C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07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BAF"/>
    <w:rPr>
      <w:sz w:val="20"/>
      <w:szCs w:val="20"/>
    </w:rPr>
  </w:style>
  <w:style w:type="character" w:styleId="FootnoteReference">
    <w:name w:val="footnote reference"/>
    <w:basedOn w:val="DefaultParagraphFont"/>
    <w:uiPriority w:val="99"/>
    <w:semiHidden/>
    <w:unhideWhenUsed/>
    <w:rsid w:val="00C07BAF"/>
    <w:rPr>
      <w:vertAlign w:val="superscript"/>
    </w:rPr>
  </w:style>
  <w:style w:type="character" w:styleId="Hyperlink">
    <w:name w:val="Hyperlink"/>
    <w:basedOn w:val="DefaultParagraphFont"/>
    <w:uiPriority w:val="99"/>
    <w:unhideWhenUsed/>
    <w:rsid w:val="00C07BAF"/>
    <w:rPr>
      <w:color w:val="0563C1" w:themeColor="hyperlink"/>
      <w:u w:val="single"/>
    </w:rPr>
  </w:style>
  <w:style w:type="character" w:customStyle="1" w:styleId="UnresolvedMention">
    <w:name w:val="Unresolved Mention"/>
    <w:basedOn w:val="DefaultParagraphFont"/>
    <w:uiPriority w:val="99"/>
    <w:semiHidden/>
    <w:unhideWhenUsed/>
    <w:rsid w:val="00C07BAF"/>
    <w:rPr>
      <w:color w:val="605E5C"/>
      <w:shd w:val="clear" w:color="auto" w:fill="E1DFDD"/>
    </w:rPr>
  </w:style>
  <w:style w:type="paragraph" w:styleId="NormalWeb">
    <w:name w:val="Normal (Web)"/>
    <w:basedOn w:val="Normal"/>
    <w:uiPriority w:val="99"/>
    <w:semiHidden/>
    <w:unhideWhenUsed/>
    <w:rsid w:val="00652707"/>
    <w:rPr>
      <w:rFonts w:ascii="Times New Roman" w:hAnsi="Times New Roman" w:cs="Times New Roman"/>
      <w:sz w:val="24"/>
      <w:szCs w:val="24"/>
    </w:rPr>
  </w:style>
  <w:style w:type="paragraph" w:styleId="ListParagraph">
    <w:name w:val="List Paragraph"/>
    <w:basedOn w:val="Normal"/>
    <w:uiPriority w:val="34"/>
    <w:qFormat/>
    <w:rsid w:val="00741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agsi.org/analysis/aramco-and-the-saudi-government-budget" TargetMode="External"/><Relationship Id="rId18" Type="http://schemas.openxmlformats.org/officeDocument/2006/relationships/hyperlink" Target="https://www.barrons.com/articles/oil-prices-jpmorgan-citi-forecast-middle-east-bc90c8fb" TargetMode="External"/><Relationship Id="rId26" Type="http://schemas.openxmlformats.org/officeDocument/2006/relationships/hyperlink" Target="https://shorturl.at/M70MP" TargetMode="External"/><Relationship Id="rId39" Type="http://schemas.openxmlformats.org/officeDocument/2006/relationships/hyperlink" Target="https://agsi.org/analysis/saudi-fiscal-policy-amid-global-oil-market-uncertainty" TargetMode="External"/><Relationship Id="rId21" Type="http://schemas.openxmlformats.org/officeDocument/2006/relationships/hyperlink" Target="https://shorturl.at/J2P44" TargetMode="External"/><Relationship Id="rId34" Type="http://schemas.openxmlformats.org/officeDocument/2006/relationships/hyperlink" Target="https://ig.ft.com/saudi-neom-line/" TargetMode="External"/><Relationship Id="rId42" Type="http://schemas.openxmlformats.org/officeDocument/2006/relationships/hyperlink" Target="https://www.hrsd.gov.sa/ur/node/5579002" TargetMode="External"/><Relationship Id="rId47" Type="http://schemas.openxmlformats.org/officeDocument/2006/relationships/hyperlink" Target="https://www.hrw.org/ar/news/2026/01/13/saudi-arabia-record-number-of-executions-in-2025" TargetMode="External"/><Relationship Id="rId50" Type="http://schemas.openxmlformats.org/officeDocument/2006/relationships/hyperlink" Target="https://arxiv.org/abs/2505.02174" TargetMode="External"/><Relationship Id="rId55" Type="http://schemas.openxmlformats.org/officeDocument/2006/relationships/hyperlink" Target="https://www.ecoi.net/en/file/local/2138471/country_report_2026_SAU.pdf" TargetMode="External"/><Relationship Id="rId7" Type="http://schemas.openxmlformats.org/officeDocument/2006/relationships/hyperlink" Target="https://www.arabnews.com/node/2613749/business-economy" TargetMode="External"/><Relationship Id="rId12" Type="http://schemas.openxmlformats.org/officeDocument/2006/relationships/hyperlink" Target="https://houseofsaud.com/saudi-vision-2030-progress-report-2026/" TargetMode="External"/><Relationship Id="rId17" Type="http://schemas.openxmlformats.org/officeDocument/2006/relationships/hyperlink" Target="https://tradingeconomics.com/saudi-arabia/crude-oil-production" TargetMode="External"/><Relationship Id="rId25" Type="http://schemas.openxmlformats.org/officeDocument/2006/relationships/hyperlink" Target="https://shorturl.at/I08Gh" TargetMode="External"/><Relationship Id="rId33" Type="http://schemas.openxmlformats.org/officeDocument/2006/relationships/hyperlink" Target="https://www.sciencedirect.com/science/article/abs/pii/S2110701724000611" TargetMode="External"/><Relationship Id="rId38" Type="http://schemas.openxmlformats.org/officeDocument/2006/relationships/hyperlink" Target="https://www.jstor.org/stable/41857943" TargetMode="External"/><Relationship Id="rId46" Type="http://schemas.openxmlformats.org/officeDocument/2006/relationships/hyperlink" Target="https://freedomhouse.org/country/saudi-arabia/freedom-world/2026" TargetMode="External"/><Relationship Id="rId2" Type="http://schemas.openxmlformats.org/officeDocument/2006/relationships/hyperlink" Target="https://www.vision2030.gov.sa/media/ecdjfopq/vision2030_annual_report_2025_en.pdf" TargetMode="External"/><Relationship Id="rId16" Type="http://schemas.openxmlformats.org/officeDocument/2006/relationships/hyperlink" Target="https://shorturl.at/rSdnf" TargetMode="External"/><Relationship Id="rId20" Type="http://schemas.openxmlformats.org/officeDocument/2006/relationships/hyperlink" Target="https://fred.stlouisfed.org/series/SAUPZPIOILBEGUSD" TargetMode="External"/><Relationship Id="rId29" Type="http://schemas.openxmlformats.org/officeDocument/2006/relationships/hyperlink" Target="https://unctad.org/publication/world-investment-report-2025" TargetMode="External"/><Relationship Id="rId41" Type="http://schemas.openxmlformats.org/officeDocument/2006/relationships/hyperlink" Target="https://shorturl.at/AYAiR" TargetMode="External"/><Relationship Id="rId54" Type="http://schemas.openxmlformats.org/officeDocument/2006/relationships/hyperlink" Target="https://short.do/dTQxji" TargetMode="External"/><Relationship Id="rId1" Type="http://schemas.openxmlformats.org/officeDocument/2006/relationships/hyperlink" Target="https://sl1nk.com/1k5auqy" TargetMode="External"/><Relationship Id="rId6" Type="http://schemas.openxmlformats.org/officeDocument/2006/relationships/hyperlink" Target="https://houseofsaud.com/business/economy/" TargetMode="External"/><Relationship Id="rId11" Type="http://schemas.openxmlformats.org/officeDocument/2006/relationships/hyperlink" Target="https://www.arabnews.com/node/2641250/business-economy" TargetMode="External"/><Relationship Id="rId24" Type="http://schemas.openxmlformats.org/officeDocument/2006/relationships/hyperlink" Target="https://vision2030.ai/encyclopedia/ministry-of-investment" TargetMode="External"/><Relationship Id="rId32" Type="http://schemas.openxmlformats.org/officeDocument/2006/relationships/hyperlink" Target="https://www.atlanticcouncil.org/wp-content/uploads/2020/06/Assessing-Saudi-Vision-2030-A-2020-review.pdf" TargetMode="External"/><Relationship Id="rId37" Type="http://schemas.openxmlformats.org/officeDocument/2006/relationships/hyperlink" Target="https://shorturl.at/lf69U" TargetMode="External"/><Relationship Id="rId40" Type="http://schemas.openxmlformats.org/officeDocument/2006/relationships/hyperlink" Target="https://saudigazette.com.sa/article/654099/SAUDI-ARABIA/GASTAT-Nearly-70-of-Saudis-under-age-of-35" TargetMode="External"/><Relationship Id="rId45" Type="http://schemas.openxmlformats.org/officeDocument/2006/relationships/hyperlink" Target="https://shorturl.at/zCBxN" TargetMode="External"/><Relationship Id="rId53" Type="http://schemas.openxmlformats.org/officeDocument/2006/relationships/hyperlink" Target="https://www.mining.com/web/saudi-arabia-ups-mineral-resource-estimates-to-2-5-trillion" TargetMode="External"/><Relationship Id="rId5" Type="http://schemas.openxmlformats.org/officeDocument/2006/relationships/hyperlink" Target="https://sl1nk.com/gn9mnc0" TargetMode="External"/><Relationship Id="rId15" Type="http://schemas.openxmlformats.org/officeDocument/2006/relationships/hyperlink" Target="https://shorturl.at/S3tfU" TargetMode="External"/><Relationship Id="rId23" Type="http://schemas.openxmlformats.org/officeDocument/2006/relationships/hyperlink" Target="https://agsi.org/analysis/understanding-saudi-foreign-direct-investment-data" TargetMode="External"/><Relationship Id="rId28" Type="http://schemas.openxmlformats.org/officeDocument/2006/relationships/hyperlink" Target="https://shorturl.at/z4BvY" TargetMode="External"/><Relationship Id="rId36" Type="http://schemas.openxmlformats.org/officeDocument/2006/relationships/hyperlink" Target="https://shorturl.at/ahShQ" TargetMode="External"/><Relationship Id="rId49" Type="http://schemas.openxmlformats.org/officeDocument/2006/relationships/hyperlink" Target="https://doi.org/10.1177/03043754251377866" TargetMode="External"/><Relationship Id="rId57" Type="http://schemas.openxmlformats.org/officeDocument/2006/relationships/hyperlink" Target="https://short.do/C2Uojf" TargetMode="External"/><Relationship Id="rId10" Type="http://schemas.openxmlformats.org/officeDocument/2006/relationships/hyperlink" Target="https://shorturl.at/jz7OK" TargetMode="External"/><Relationship Id="rId19" Type="http://schemas.openxmlformats.org/officeDocument/2006/relationships/hyperlink" Target="https://shorturl.at/Tnk8U" TargetMode="External"/><Relationship Id="rId31" Type="http://schemas.openxmlformats.org/officeDocument/2006/relationships/hyperlink" Target="https://www.mdpi.com/2071-1050/17/19/8845" TargetMode="External"/><Relationship Id="rId44" Type="http://schemas.openxmlformats.org/officeDocument/2006/relationships/hyperlink" Target="https://www.researchgate.net/publication/354822255_The_political_economy_of_reforms_under_Vision_2030" TargetMode="External"/><Relationship Id="rId52" Type="http://schemas.openxmlformats.org/officeDocument/2006/relationships/hyperlink" Target="https://short.do/xdQv9l" TargetMode="External"/><Relationship Id="rId4" Type="http://schemas.openxmlformats.org/officeDocument/2006/relationships/hyperlink" Target="https://l1nq.com/gdth47k" TargetMode="External"/><Relationship Id="rId9" Type="http://schemas.openxmlformats.org/officeDocument/2006/relationships/hyperlink" Target="https://www.arabnews.com/node/2612799/amp" TargetMode="External"/><Relationship Id="rId14" Type="http://schemas.openxmlformats.org/officeDocument/2006/relationships/hyperlink" Target="https://www.reuters.com/business/energy/oil-falls-investors-focus-potential-iran-us-talks-doha-2026-06-30" TargetMode="External"/><Relationship Id="rId22" Type="http://schemas.openxmlformats.org/officeDocument/2006/relationships/hyperlink" Target="https://investriyadh.ai/fdi/fdi-overview/" TargetMode="External"/><Relationship Id="rId27" Type="http://schemas.openxmlformats.org/officeDocument/2006/relationships/hyperlink" Target="https://shorturl.at/0Niu8" TargetMode="External"/><Relationship Id="rId30" Type="http://schemas.openxmlformats.org/officeDocument/2006/relationships/hyperlink" Target="https://shorturl.at/nAwFB" TargetMode="External"/><Relationship Id="rId35" Type="http://schemas.openxmlformats.org/officeDocument/2006/relationships/hyperlink" Target="https://www.bloomberg.com/news/articles/2024-04-05/saudis-scale-back-ambition-for-1-5-trillion-desert-project-neom" TargetMode="External"/><Relationship Id="rId43" Type="http://schemas.openxmlformats.org/officeDocument/2006/relationships/hyperlink" Target="https://shorturl.at/4yo3X" TargetMode="External"/><Relationship Id="rId48" Type="http://schemas.openxmlformats.org/officeDocument/2006/relationships/hyperlink" Target="https://vision2030.ai/analysis/year-of-ai" TargetMode="External"/><Relationship Id="rId56" Type="http://schemas.openxmlformats.org/officeDocument/2006/relationships/hyperlink" Target="https://www.washingtoninstitute.org/policy-analysis/saudi-arabias-confusing-signals" TargetMode="External"/><Relationship Id="rId8" Type="http://schemas.openxmlformats.org/officeDocument/2006/relationships/hyperlink" Target="https://skift.com/2025/01/24/saudi-hits-record-tourist-arrivals-needs-faster-pace-to-reach-70-million-target/" TargetMode="External"/><Relationship Id="rId51" Type="http://schemas.openxmlformats.org/officeDocument/2006/relationships/hyperlink" Target="https://short.do/EfrytD" TargetMode="External"/><Relationship Id="rId3" Type="http://schemas.openxmlformats.org/officeDocument/2006/relationships/hyperlink" Target="https://www.arabnews.com/node/2589956/business-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C7300-4A78-4CF1-986D-8A374BF1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6454</Words>
  <Characters>36793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2026-07-13T11:18:00Z</dcterms:created>
  <dcterms:modified xsi:type="dcterms:W3CDTF">2026-07-13T11:18:00Z</dcterms:modified>
</cp:coreProperties>
</file>